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031"/>
      </w:tblGrid>
      <w:tr w:rsidR="0072509F" w:rsidRPr="00ED13D8" w:rsidTr="00EB0F30">
        <w:tc>
          <w:tcPr>
            <w:tcW w:w="10031" w:type="dxa"/>
            <w:shd w:val="pct10" w:color="auto" w:fill="FFFFFF"/>
          </w:tcPr>
          <w:p w:rsidR="0072509F" w:rsidRPr="00ED13D8" w:rsidRDefault="0072509F" w:rsidP="005461E0">
            <w:pPr>
              <w:pStyle w:val="Subtitle"/>
              <w:spacing w:before="0" w:after="0"/>
              <w:ind w:right="45"/>
              <w:rPr>
                <w:rFonts w:ascii="Verdana" w:hAnsi="Verdana"/>
                <w:sz w:val="18"/>
                <w:szCs w:val="18"/>
              </w:rPr>
            </w:pPr>
            <w:r w:rsidRPr="00ED13D8">
              <w:rPr>
                <w:rFonts w:ascii="Verdana" w:hAnsi="Verdana"/>
                <w:sz w:val="18"/>
                <w:szCs w:val="18"/>
              </w:rPr>
              <w:t>THE UNIVERSITY OF NOTTINGHAM</w:t>
            </w:r>
          </w:p>
          <w:p w:rsidR="0072509F" w:rsidRPr="00ED13D8" w:rsidRDefault="0072509F" w:rsidP="005461E0">
            <w:pPr>
              <w:pStyle w:val="Subtitle"/>
              <w:spacing w:before="0" w:after="0"/>
              <w:ind w:right="45"/>
              <w:rPr>
                <w:rFonts w:ascii="Verdana" w:hAnsi="Verdana"/>
                <w:sz w:val="18"/>
                <w:szCs w:val="18"/>
              </w:rPr>
            </w:pPr>
            <w:r w:rsidRPr="00ED13D8">
              <w:rPr>
                <w:rFonts w:ascii="Verdana" w:hAnsi="Verdana"/>
                <w:sz w:val="18"/>
                <w:szCs w:val="18"/>
              </w:rPr>
              <w:t>Recruitment Role Profile Form</w:t>
            </w:r>
          </w:p>
        </w:tc>
      </w:tr>
    </w:tbl>
    <w:p w:rsidR="0072509F" w:rsidRPr="00ED13D8" w:rsidRDefault="0072509F" w:rsidP="0072509F">
      <w:pPr>
        <w:ind w:right="43"/>
        <w:outlineLvl w:val="0"/>
        <w:rPr>
          <w:rFonts w:ascii="Verdana" w:hAnsi="Verdana"/>
          <w:b/>
          <w:smallCaps/>
          <w:sz w:val="18"/>
          <w:szCs w:val="18"/>
        </w:rPr>
      </w:pPr>
    </w:p>
    <w:p w:rsidR="00974024" w:rsidRPr="00ED13D8" w:rsidRDefault="00974024" w:rsidP="00244B19">
      <w:pPr>
        <w:tabs>
          <w:tab w:val="left" w:pos="2835"/>
        </w:tabs>
        <w:ind w:right="43"/>
        <w:rPr>
          <w:rFonts w:ascii="Verdana" w:hAnsi="Verdana"/>
          <w:sz w:val="18"/>
          <w:szCs w:val="18"/>
        </w:rPr>
      </w:pPr>
      <w:r w:rsidRPr="00ED13D8">
        <w:rPr>
          <w:rFonts w:ascii="Verdana" w:hAnsi="Verdana"/>
          <w:b/>
          <w:sz w:val="18"/>
          <w:szCs w:val="18"/>
        </w:rPr>
        <w:t>Job Title:</w:t>
      </w:r>
      <w:r w:rsidRPr="00ED13D8">
        <w:rPr>
          <w:rFonts w:ascii="Verdana" w:hAnsi="Verdana"/>
          <w:sz w:val="18"/>
          <w:szCs w:val="18"/>
        </w:rPr>
        <w:t xml:space="preserve"> </w:t>
      </w:r>
      <w:r w:rsidRPr="00ED13D8">
        <w:rPr>
          <w:rFonts w:ascii="Verdana" w:hAnsi="Verdana"/>
          <w:sz w:val="18"/>
          <w:szCs w:val="18"/>
        </w:rPr>
        <w:tab/>
      </w:r>
      <w:r w:rsidR="000E1FDC" w:rsidRPr="00ED13D8">
        <w:rPr>
          <w:rFonts w:ascii="Verdana" w:hAnsi="Verdana"/>
          <w:sz w:val="18"/>
          <w:szCs w:val="18"/>
        </w:rPr>
        <w:t>Recruitment</w:t>
      </w:r>
      <w:r w:rsidR="00AE23B5" w:rsidRPr="00ED13D8">
        <w:rPr>
          <w:rFonts w:ascii="Verdana" w:hAnsi="Verdana"/>
          <w:sz w:val="18"/>
          <w:szCs w:val="18"/>
        </w:rPr>
        <w:t xml:space="preserve"> Administrator</w:t>
      </w:r>
      <w:r w:rsidR="00633453">
        <w:rPr>
          <w:rFonts w:ascii="Verdana" w:hAnsi="Verdana"/>
          <w:sz w:val="18"/>
          <w:szCs w:val="18"/>
        </w:rPr>
        <w:t>, Internal Team</w:t>
      </w:r>
    </w:p>
    <w:p w:rsidR="00244B19" w:rsidRPr="00ED13D8" w:rsidRDefault="00244B19" w:rsidP="00244B19">
      <w:pPr>
        <w:tabs>
          <w:tab w:val="left" w:pos="2835"/>
        </w:tabs>
        <w:ind w:right="43"/>
        <w:rPr>
          <w:rFonts w:ascii="Verdana" w:hAnsi="Verdana"/>
          <w:sz w:val="18"/>
          <w:szCs w:val="18"/>
        </w:rPr>
      </w:pPr>
    </w:p>
    <w:p w:rsidR="00974024" w:rsidRPr="00ED13D8" w:rsidRDefault="00974024" w:rsidP="00244B19">
      <w:pPr>
        <w:tabs>
          <w:tab w:val="left" w:pos="2835"/>
        </w:tabs>
        <w:ind w:right="43"/>
        <w:rPr>
          <w:rFonts w:ascii="Verdana" w:hAnsi="Verdana"/>
          <w:sz w:val="18"/>
          <w:szCs w:val="18"/>
        </w:rPr>
      </w:pPr>
      <w:r w:rsidRPr="00ED13D8">
        <w:rPr>
          <w:rFonts w:ascii="Verdana" w:hAnsi="Verdana"/>
          <w:b/>
          <w:sz w:val="18"/>
          <w:szCs w:val="18"/>
        </w:rPr>
        <w:t>School/Department:</w:t>
      </w:r>
      <w:r w:rsidR="00244B19" w:rsidRPr="00ED13D8">
        <w:rPr>
          <w:rFonts w:ascii="Verdana" w:hAnsi="Verdana"/>
          <w:sz w:val="18"/>
          <w:szCs w:val="18"/>
        </w:rPr>
        <w:t xml:space="preserve"> </w:t>
      </w:r>
      <w:r w:rsidR="00244B19" w:rsidRPr="00ED13D8">
        <w:rPr>
          <w:rFonts w:ascii="Verdana" w:hAnsi="Verdana"/>
          <w:sz w:val="18"/>
          <w:szCs w:val="18"/>
        </w:rPr>
        <w:tab/>
      </w:r>
      <w:r w:rsidR="005461E0" w:rsidRPr="00ED13D8">
        <w:rPr>
          <w:rFonts w:ascii="Verdana" w:hAnsi="Verdana"/>
          <w:sz w:val="18"/>
          <w:szCs w:val="18"/>
        </w:rPr>
        <w:t xml:space="preserve">Registrar’s Department, </w:t>
      </w:r>
      <w:r w:rsidR="00244B19" w:rsidRPr="00ED13D8">
        <w:rPr>
          <w:rFonts w:ascii="Verdana" w:hAnsi="Verdana"/>
          <w:sz w:val="18"/>
          <w:szCs w:val="18"/>
        </w:rPr>
        <w:t>Care</w:t>
      </w:r>
      <w:r w:rsidR="006C6D35" w:rsidRPr="00ED13D8">
        <w:rPr>
          <w:rFonts w:ascii="Verdana" w:hAnsi="Verdana"/>
          <w:sz w:val="18"/>
          <w:szCs w:val="18"/>
        </w:rPr>
        <w:t>e</w:t>
      </w:r>
      <w:r w:rsidR="00244B19" w:rsidRPr="00ED13D8">
        <w:rPr>
          <w:rFonts w:ascii="Verdana" w:hAnsi="Verdana"/>
          <w:sz w:val="18"/>
          <w:szCs w:val="18"/>
        </w:rPr>
        <w:t>rs and Employability Service</w:t>
      </w:r>
    </w:p>
    <w:p w:rsidR="00974024" w:rsidRPr="00ED13D8" w:rsidRDefault="00974024" w:rsidP="00244B19">
      <w:pPr>
        <w:tabs>
          <w:tab w:val="left" w:pos="2835"/>
        </w:tabs>
        <w:ind w:right="43"/>
        <w:rPr>
          <w:rFonts w:ascii="Verdana" w:hAnsi="Verdana"/>
          <w:sz w:val="18"/>
          <w:szCs w:val="18"/>
        </w:rPr>
      </w:pPr>
    </w:p>
    <w:p w:rsidR="00AE23B5" w:rsidRPr="00ED13D8" w:rsidRDefault="00AE23B5" w:rsidP="00AE23B5">
      <w:pPr>
        <w:tabs>
          <w:tab w:val="left" w:pos="2835"/>
        </w:tabs>
        <w:ind w:left="2835" w:right="43" w:hanging="2835"/>
        <w:rPr>
          <w:rFonts w:ascii="Verdana" w:hAnsi="Verdana"/>
          <w:b/>
          <w:sz w:val="18"/>
          <w:szCs w:val="18"/>
        </w:rPr>
      </w:pPr>
      <w:r w:rsidRPr="00ED13D8">
        <w:rPr>
          <w:rFonts w:ascii="Verdana" w:hAnsi="Verdana"/>
          <w:b/>
          <w:sz w:val="18"/>
          <w:szCs w:val="18"/>
        </w:rPr>
        <w:t xml:space="preserve">Salary: </w:t>
      </w:r>
      <w:r w:rsidRPr="00ED13D8">
        <w:rPr>
          <w:rFonts w:ascii="Verdana" w:hAnsi="Verdana"/>
          <w:b/>
          <w:sz w:val="18"/>
          <w:szCs w:val="18"/>
        </w:rPr>
        <w:tab/>
      </w:r>
      <w:r w:rsidRPr="00ED13D8">
        <w:rPr>
          <w:rFonts w:ascii="Verdana" w:hAnsi="Verdana"/>
          <w:sz w:val="18"/>
          <w:szCs w:val="18"/>
        </w:rPr>
        <w:t>£</w:t>
      </w:r>
      <w:r w:rsidR="00E46CE9">
        <w:rPr>
          <w:rFonts w:ascii="Verdana" w:hAnsi="Verdana"/>
          <w:sz w:val="18"/>
          <w:szCs w:val="18"/>
        </w:rPr>
        <w:t>17</w:t>
      </w:r>
      <w:r w:rsidR="00B260D0">
        <w:rPr>
          <w:rFonts w:ascii="Verdana" w:hAnsi="Verdana"/>
          <w:sz w:val="18"/>
          <w:szCs w:val="18"/>
        </w:rPr>
        <w:t>210</w:t>
      </w:r>
      <w:r w:rsidRPr="00ED13D8">
        <w:rPr>
          <w:rFonts w:ascii="Verdana" w:hAnsi="Verdana"/>
          <w:sz w:val="18"/>
          <w:szCs w:val="18"/>
        </w:rPr>
        <w:t xml:space="preserve"> to £</w:t>
      </w:r>
      <w:r w:rsidR="000B0F03">
        <w:rPr>
          <w:rFonts w:ascii="Verdana" w:hAnsi="Verdana"/>
          <w:sz w:val="18"/>
          <w:szCs w:val="18"/>
        </w:rPr>
        <w:t>20</w:t>
      </w:r>
      <w:r w:rsidR="00B260D0">
        <w:rPr>
          <w:rFonts w:ascii="Verdana" w:hAnsi="Verdana"/>
          <w:sz w:val="18"/>
          <w:szCs w:val="18"/>
        </w:rPr>
        <w:t>400</w:t>
      </w:r>
      <w:r w:rsidRPr="00ED13D8">
        <w:rPr>
          <w:rFonts w:ascii="Verdana" w:hAnsi="Verdana"/>
          <w:sz w:val="18"/>
          <w:szCs w:val="18"/>
        </w:rPr>
        <w:t xml:space="preserve"> per annum, depending on skills and experience, salary progression beyond this scale is subject to performance</w:t>
      </w:r>
    </w:p>
    <w:p w:rsidR="00AE23B5" w:rsidRPr="00ED13D8" w:rsidRDefault="00AE23B5" w:rsidP="00AE23B5">
      <w:pPr>
        <w:tabs>
          <w:tab w:val="left" w:pos="2835"/>
        </w:tabs>
        <w:ind w:right="43"/>
        <w:rPr>
          <w:rFonts w:ascii="Verdana" w:hAnsi="Verdana"/>
          <w:b/>
          <w:sz w:val="18"/>
          <w:szCs w:val="18"/>
        </w:rPr>
      </w:pPr>
    </w:p>
    <w:p w:rsidR="00974024" w:rsidRPr="00ED13D8" w:rsidRDefault="00974024" w:rsidP="00244B19">
      <w:pPr>
        <w:tabs>
          <w:tab w:val="left" w:pos="2835"/>
        </w:tabs>
        <w:ind w:right="43"/>
        <w:rPr>
          <w:rFonts w:ascii="Verdana" w:hAnsi="Verdana"/>
          <w:sz w:val="18"/>
          <w:szCs w:val="18"/>
        </w:rPr>
      </w:pPr>
      <w:r w:rsidRPr="00ED13D8">
        <w:rPr>
          <w:rFonts w:ascii="Verdana" w:hAnsi="Verdana"/>
          <w:b/>
          <w:sz w:val="18"/>
          <w:szCs w:val="18"/>
        </w:rPr>
        <w:t>Job Family and Level:</w:t>
      </w:r>
      <w:r w:rsidR="00244B19" w:rsidRPr="00ED13D8">
        <w:rPr>
          <w:rFonts w:ascii="Verdana" w:hAnsi="Verdana"/>
          <w:sz w:val="18"/>
          <w:szCs w:val="18"/>
        </w:rPr>
        <w:tab/>
        <w:t xml:space="preserve">Administrative, Professional, Managerial; Level </w:t>
      </w:r>
      <w:r w:rsidR="001D4D54" w:rsidRPr="00ED13D8">
        <w:rPr>
          <w:rFonts w:ascii="Verdana" w:hAnsi="Verdana"/>
          <w:sz w:val="18"/>
          <w:szCs w:val="18"/>
        </w:rPr>
        <w:t>2</w:t>
      </w:r>
    </w:p>
    <w:p w:rsidR="00974024" w:rsidRPr="00ED13D8" w:rsidRDefault="00974024" w:rsidP="00244B19">
      <w:pPr>
        <w:tabs>
          <w:tab w:val="left" w:pos="2835"/>
        </w:tabs>
        <w:ind w:right="43"/>
        <w:rPr>
          <w:rFonts w:ascii="Verdana" w:hAnsi="Verdana"/>
          <w:sz w:val="18"/>
          <w:szCs w:val="18"/>
        </w:rPr>
      </w:pPr>
    </w:p>
    <w:p w:rsidR="00974024" w:rsidRPr="00ED13D8" w:rsidRDefault="00974024" w:rsidP="00244B19">
      <w:pPr>
        <w:tabs>
          <w:tab w:val="left" w:pos="2835"/>
        </w:tabs>
        <w:rPr>
          <w:rFonts w:ascii="Verdana" w:hAnsi="Verdana"/>
          <w:sz w:val="18"/>
          <w:szCs w:val="18"/>
        </w:rPr>
      </w:pPr>
      <w:r w:rsidRPr="00ED13D8">
        <w:rPr>
          <w:rFonts w:ascii="Verdana" w:hAnsi="Verdana"/>
          <w:b/>
          <w:sz w:val="18"/>
          <w:szCs w:val="18"/>
        </w:rPr>
        <w:t>Contract Status:</w:t>
      </w:r>
      <w:r w:rsidR="00244B19" w:rsidRPr="00ED13D8">
        <w:rPr>
          <w:rFonts w:ascii="Verdana" w:hAnsi="Verdana"/>
          <w:sz w:val="18"/>
          <w:szCs w:val="18"/>
        </w:rPr>
        <w:t xml:space="preserve"> </w:t>
      </w:r>
      <w:r w:rsidR="00244B19" w:rsidRPr="00ED13D8">
        <w:rPr>
          <w:rFonts w:ascii="Verdana" w:hAnsi="Verdana"/>
          <w:sz w:val="18"/>
          <w:szCs w:val="18"/>
        </w:rPr>
        <w:tab/>
      </w:r>
      <w:r w:rsidR="00ED13D8" w:rsidRPr="00ED13D8">
        <w:rPr>
          <w:rFonts w:ascii="Verdana" w:hAnsi="Verdana"/>
          <w:sz w:val="18"/>
          <w:szCs w:val="18"/>
        </w:rPr>
        <w:t>P</w:t>
      </w:r>
      <w:r w:rsidR="00244B19" w:rsidRPr="00ED13D8">
        <w:rPr>
          <w:rFonts w:ascii="Verdana" w:hAnsi="Verdana"/>
          <w:sz w:val="18"/>
          <w:szCs w:val="18"/>
        </w:rPr>
        <w:t>ermanent</w:t>
      </w:r>
    </w:p>
    <w:p w:rsidR="00974024" w:rsidRPr="00ED13D8" w:rsidRDefault="00974024" w:rsidP="00244B19">
      <w:pPr>
        <w:tabs>
          <w:tab w:val="left" w:pos="2835"/>
        </w:tabs>
        <w:rPr>
          <w:rFonts w:ascii="Verdana" w:hAnsi="Verdana"/>
          <w:sz w:val="18"/>
          <w:szCs w:val="18"/>
        </w:rPr>
      </w:pPr>
    </w:p>
    <w:p w:rsidR="00974024" w:rsidRPr="00ED13D8" w:rsidRDefault="00244B19" w:rsidP="00244B19">
      <w:pPr>
        <w:tabs>
          <w:tab w:val="left" w:pos="2835"/>
        </w:tabs>
        <w:rPr>
          <w:rFonts w:ascii="Verdana" w:hAnsi="Verdana"/>
          <w:b/>
          <w:sz w:val="18"/>
          <w:szCs w:val="18"/>
        </w:rPr>
      </w:pPr>
      <w:r w:rsidRPr="00ED13D8">
        <w:rPr>
          <w:rFonts w:ascii="Verdana" w:hAnsi="Verdana"/>
          <w:b/>
          <w:sz w:val="18"/>
          <w:szCs w:val="18"/>
        </w:rPr>
        <w:t>Hours of Work:</w:t>
      </w:r>
      <w:r w:rsidRPr="00ED13D8">
        <w:rPr>
          <w:rFonts w:ascii="Verdana" w:hAnsi="Verdana"/>
          <w:sz w:val="18"/>
          <w:szCs w:val="18"/>
        </w:rPr>
        <w:tab/>
      </w:r>
      <w:r w:rsidR="00DD40E5" w:rsidRPr="00ED13D8">
        <w:rPr>
          <w:rFonts w:ascii="Verdana" w:hAnsi="Verdana"/>
          <w:sz w:val="18"/>
          <w:szCs w:val="18"/>
        </w:rPr>
        <w:t>36.25</w:t>
      </w:r>
      <w:r w:rsidRPr="00ED13D8">
        <w:rPr>
          <w:rFonts w:ascii="Verdana" w:hAnsi="Verdana"/>
          <w:sz w:val="18"/>
          <w:szCs w:val="18"/>
        </w:rPr>
        <w:t xml:space="preserve"> hours</w:t>
      </w:r>
      <w:r w:rsidR="00ED13D8" w:rsidRPr="00ED13D8">
        <w:rPr>
          <w:rFonts w:ascii="Verdana" w:hAnsi="Verdana"/>
          <w:sz w:val="18"/>
          <w:szCs w:val="18"/>
        </w:rPr>
        <w:t xml:space="preserve"> per week</w:t>
      </w:r>
    </w:p>
    <w:p w:rsidR="00974024" w:rsidRPr="00ED13D8" w:rsidRDefault="00974024" w:rsidP="00244B19">
      <w:pPr>
        <w:tabs>
          <w:tab w:val="left" w:pos="2835"/>
        </w:tabs>
        <w:rPr>
          <w:rFonts w:ascii="Verdana" w:hAnsi="Verdana"/>
          <w:b/>
          <w:sz w:val="18"/>
          <w:szCs w:val="18"/>
        </w:rPr>
      </w:pPr>
    </w:p>
    <w:p w:rsidR="00974024" w:rsidRPr="00ED13D8" w:rsidRDefault="00974024" w:rsidP="00244B19">
      <w:pPr>
        <w:tabs>
          <w:tab w:val="left" w:pos="2835"/>
        </w:tabs>
        <w:rPr>
          <w:rFonts w:ascii="Verdana" w:hAnsi="Verdana"/>
          <w:b/>
          <w:bCs/>
          <w:sz w:val="18"/>
          <w:szCs w:val="18"/>
        </w:rPr>
      </w:pPr>
      <w:r w:rsidRPr="00ED13D8">
        <w:rPr>
          <w:rFonts w:ascii="Verdana" w:hAnsi="Verdana"/>
          <w:b/>
          <w:bCs/>
          <w:sz w:val="18"/>
          <w:szCs w:val="18"/>
        </w:rPr>
        <w:t>Location:</w:t>
      </w:r>
      <w:r w:rsidR="00244B19" w:rsidRPr="00ED13D8">
        <w:rPr>
          <w:rFonts w:ascii="Verdana" w:hAnsi="Verdana"/>
          <w:b/>
          <w:bCs/>
          <w:sz w:val="18"/>
          <w:szCs w:val="18"/>
        </w:rPr>
        <w:t xml:space="preserve"> </w:t>
      </w:r>
      <w:r w:rsidR="00343646" w:rsidRPr="00ED13D8">
        <w:rPr>
          <w:rFonts w:ascii="Verdana" w:hAnsi="Verdana"/>
          <w:b/>
          <w:bCs/>
          <w:sz w:val="18"/>
          <w:szCs w:val="18"/>
        </w:rPr>
        <w:tab/>
      </w:r>
      <w:r w:rsidR="00244B19" w:rsidRPr="00ED13D8">
        <w:rPr>
          <w:rFonts w:ascii="Verdana" w:hAnsi="Verdana"/>
          <w:bCs/>
          <w:sz w:val="18"/>
          <w:szCs w:val="18"/>
        </w:rPr>
        <w:t>University Park</w:t>
      </w:r>
    </w:p>
    <w:p w:rsidR="00974024" w:rsidRPr="00ED13D8" w:rsidRDefault="00974024" w:rsidP="00244B19">
      <w:pPr>
        <w:tabs>
          <w:tab w:val="left" w:pos="2835"/>
        </w:tabs>
        <w:rPr>
          <w:rFonts w:ascii="Verdana" w:hAnsi="Verdana"/>
          <w:b/>
          <w:bCs/>
          <w:sz w:val="18"/>
          <w:szCs w:val="18"/>
        </w:rPr>
      </w:pPr>
    </w:p>
    <w:p w:rsidR="00974024" w:rsidRPr="00ED13D8" w:rsidRDefault="00974024" w:rsidP="00244B19">
      <w:pPr>
        <w:tabs>
          <w:tab w:val="left" w:pos="2835"/>
        </w:tabs>
        <w:rPr>
          <w:rFonts w:ascii="Verdana" w:hAnsi="Verdana"/>
          <w:b/>
          <w:bCs/>
          <w:sz w:val="18"/>
          <w:szCs w:val="18"/>
        </w:rPr>
      </w:pPr>
      <w:r w:rsidRPr="00ED13D8">
        <w:rPr>
          <w:rFonts w:ascii="Verdana" w:hAnsi="Verdana"/>
          <w:b/>
          <w:bCs/>
          <w:sz w:val="18"/>
          <w:szCs w:val="18"/>
        </w:rPr>
        <w:t>Reporting to:</w:t>
      </w:r>
      <w:r w:rsidR="00244B19" w:rsidRPr="00ED13D8">
        <w:rPr>
          <w:rFonts w:ascii="Verdana" w:hAnsi="Verdana"/>
          <w:b/>
          <w:bCs/>
          <w:sz w:val="18"/>
          <w:szCs w:val="18"/>
        </w:rPr>
        <w:t xml:space="preserve"> </w:t>
      </w:r>
      <w:r w:rsidR="00343646" w:rsidRPr="00ED13D8">
        <w:rPr>
          <w:rFonts w:ascii="Verdana" w:hAnsi="Verdana"/>
          <w:b/>
          <w:bCs/>
          <w:sz w:val="18"/>
          <w:szCs w:val="18"/>
        </w:rPr>
        <w:tab/>
      </w:r>
      <w:r w:rsidR="00633453">
        <w:rPr>
          <w:rFonts w:ascii="Verdana" w:hAnsi="Verdana"/>
          <w:bCs/>
          <w:sz w:val="18"/>
          <w:szCs w:val="18"/>
        </w:rPr>
        <w:t>Internal Recruitment Team Leader</w:t>
      </w:r>
    </w:p>
    <w:p w:rsidR="0072509F" w:rsidRDefault="0072509F" w:rsidP="0072509F">
      <w:pPr>
        <w:rPr>
          <w:rFonts w:ascii="Verdana" w:hAnsi="Verdana"/>
          <w:b/>
          <w:sz w:val="18"/>
          <w:szCs w:val="18"/>
        </w:rPr>
      </w:pPr>
    </w:p>
    <w:p w:rsidR="00ED13D8" w:rsidRPr="00ED13D8" w:rsidRDefault="00ED13D8" w:rsidP="0072509F">
      <w:pPr>
        <w:rPr>
          <w:rFonts w:ascii="Verdana" w:hAnsi="Verdana"/>
          <w:b/>
          <w:sz w:val="18"/>
          <w:szCs w:val="18"/>
        </w:rPr>
      </w:pPr>
    </w:p>
    <w:p w:rsidR="004A6A78" w:rsidRDefault="009F7F93" w:rsidP="0072509F">
      <w:pPr>
        <w:rPr>
          <w:rFonts w:ascii="Verdana" w:hAnsi="Verdana"/>
          <w:b/>
          <w:sz w:val="18"/>
          <w:szCs w:val="18"/>
        </w:rPr>
      </w:pPr>
      <w:r>
        <w:rPr>
          <w:rFonts w:ascii="Verdana" w:hAnsi="Verdana"/>
          <w:b/>
          <w:sz w:val="18"/>
          <w:szCs w:val="18"/>
        </w:rPr>
        <w:t>Purpose of the</w:t>
      </w:r>
      <w:r w:rsidR="0072509F" w:rsidRPr="00ED13D8">
        <w:rPr>
          <w:rFonts w:ascii="Verdana" w:hAnsi="Verdana"/>
          <w:b/>
          <w:sz w:val="18"/>
          <w:szCs w:val="18"/>
        </w:rPr>
        <w:t xml:space="preserve"> Role:</w:t>
      </w:r>
    </w:p>
    <w:p w:rsidR="00ED13D8" w:rsidRPr="00ED13D8" w:rsidRDefault="00ED13D8" w:rsidP="0072509F">
      <w:pPr>
        <w:rPr>
          <w:rFonts w:ascii="Verdana" w:hAnsi="Verdana"/>
          <w:sz w:val="18"/>
          <w:szCs w:val="18"/>
        </w:rPr>
      </w:pPr>
    </w:p>
    <w:p w:rsidR="00633453" w:rsidRDefault="009F7F93" w:rsidP="00633453">
      <w:pPr>
        <w:rPr>
          <w:rFonts w:ascii="Verdana" w:hAnsi="Verdana"/>
          <w:sz w:val="18"/>
          <w:szCs w:val="18"/>
        </w:rPr>
      </w:pPr>
      <w:r w:rsidRPr="00E42FFF">
        <w:rPr>
          <w:rFonts w:ascii="Verdana" w:hAnsi="Verdana"/>
          <w:sz w:val="18"/>
          <w:szCs w:val="18"/>
        </w:rPr>
        <w:t xml:space="preserve">We are looking for a Recruitment Administrator to provide support for the Unitemps </w:t>
      </w:r>
      <w:r w:rsidR="00633453">
        <w:rPr>
          <w:rFonts w:ascii="Verdana" w:hAnsi="Verdana"/>
          <w:sz w:val="18"/>
          <w:szCs w:val="18"/>
        </w:rPr>
        <w:t xml:space="preserve">internal </w:t>
      </w:r>
      <w:r w:rsidRPr="00E42FFF">
        <w:rPr>
          <w:rFonts w:ascii="Verdana" w:hAnsi="Verdana"/>
          <w:sz w:val="18"/>
          <w:szCs w:val="18"/>
        </w:rPr>
        <w:t>team</w:t>
      </w:r>
      <w:r>
        <w:rPr>
          <w:rFonts w:ascii="Verdana" w:hAnsi="Verdana"/>
          <w:sz w:val="18"/>
          <w:szCs w:val="18"/>
        </w:rPr>
        <w:t xml:space="preserve"> </w:t>
      </w:r>
      <w:r w:rsidRPr="00AA626B">
        <w:rPr>
          <w:rFonts w:ascii="Verdana" w:hAnsi="Verdana"/>
          <w:sz w:val="18"/>
          <w:szCs w:val="18"/>
        </w:rPr>
        <w:t>at the University of Nottingham</w:t>
      </w:r>
      <w:r>
        <w:rPr>
          <w:rFonts w:ascii="Verdana" w:hAnsi="Verdana"/>
          <w:sz w:val="18"/>
          <w:szCs w:val="18"/>
        </w:rPr>
        <w:t xml:space="preserve">. Unitemps </w:t>
      </w:r>
      <w:r w:rsidRPr="00AA626B">
        <w:rPr>
          <w:rFonts w:ascii="Verdana" w:hAnsi="Verdana"/>
          <w:sz w:val="18"/>
          <w:szCs w:val="18"/>
        </w:rPr>
        <w:t>sources temporary staff for all departments of the University</w:t>
      </w:r>
      <w:r>
        <w:rPr>
          <w:rFonts w:ascii="Verdana" w:hAnsi="Verdana"/>
          <w:sz w:val="18"/>
          <w:szCs w:val="18"/>
        </w:rPr>
        <w:t xml:space="preserve"> and provides employability opportunities</w:t>
      </w:r>
      <w:r w:rsidR="00633453">
        <w:rPr>
          <w:rFonts w:ascii="Verdana" w:hAnsi="Verdana"/>
          <w:sz w:val="18"/>
          <w:szCs w:val="18"/>
        </w:rPr>
        <w:t>, primarily</w:t>
      </w:r>
      <w:r>
        <w:rPr>
          <w:rFonts w:ascii="Verdana" w:hAnsi="Verdana"/>
          <w:sz w:val="18"/>
          <w:szCs w:val="18"/>
        </w:rPr>
        <w:t xml:space="preserve"> for students during their studies</w:t>
      </w:r>
      <w:r w:rsidRPr="00AA626B">
        <w:rPr>
          <w:rFonts w:ascii="Verdana" w:hAnsi="Verdana"/>
          <w:sz w:val="18"/>
          <w:szCs w:val="18"/>
        </w:rPr>
        <w:t>.</w:t>
      </w:r>
      <w:r w:rsidR="00633453">
        <w:rPr>
          <w:rFonts w:ascii="Verdana" w:hAnsi="Verdana"/>
          <w:sz w:val="18"/>
          <w:szCs w:val="18"/>
        </w:rPr>
        <w:t xml:space="preserve"> This role will focus on the internal market, supporting University Departments with their temporary staffing needs.</w:t>
      </w:r>
    </w:p>
    <w:p w:rsidR="009F7F93" w:rsidRDefault="009F7F93" w:rsidP="009F7F93">
      <w:pPr>
        <w:rPr>
          <w:rFonts w:ascii="Verdana" w:hAnsi="Verdana"/>
          <w:sz w:val="18"/>
          <w:szCs w:val="18"/>
        </w:rPr>
      </w:pPr>
    </w:p>
    <w:p w:rsidR="009F7F93" w:rsidRPr="00AA626B" w:rsidRDefault="009F7F93" w:rsidP="009F7F93">
      <w:pPr>
        <w:rPr>
          <w:rFonts w:ascii="Verdana" w:hAnsi="Verdana"/>
          <w:sz w:val="18"/>
          <w:szCs w:val="18"/>
        </w:rPr>
      </w:pPr>
      <w:r w:rsidRPr="00AA626B">
        <w:rPr>
          <w:rFonts w:ascii="Verdana" w:hAnsi="Verdana"/>
          <w:sz w:val="18"/>
          <w:szCs w:val="18"/>
        </w:rPr>
        <w:t>The role will involve essential administration relating to temporary recruitment; taking briefs from managers; sourcing suitable candidates for temporary positions; screening candidates; registering candidates for payroll and answering related queries</w:t>
      </w:r>
      <w:r>
        <w:rPr>
          <w:rFonts w:ascii="Verdana" w:hAnsi="Verdana"/>
          <w:sz w:val="18"/>
          <w:szCs w:val="18"/>
        </w:rPr>
        <w:t>; checking identification documentation and proving Reception cover</w:t>
      </w:r>
      <w:r w:rsidRPr="00AA626B">
        <w:rPr>
          <w:rFonts w:ascii="Verdana" w:hAnsi="Verdana"/>
          <w:sz w:val="18"/>
          <w:szCs w:val="18"/>
        </w:rPr>
        <w:t xml:space="preserve">.  </w:t>
      </w:r>
    </w:p>
    <w:p w:rsidR="009F7F93" w:rsidRPr="00AA626B" w:rsidRDefault="009F7F93" w:rsidP="009F7F93">
      <w:pPr>
        <w:rPr>
          <w:rFonts w:ascii="Verdana" w:hAnsi="Verdana"/>
          <w:sz w:val="18"/>
          <w:szCs w:val="18"/>
        </w:rPr>
      </w:pPr>
    </w:p>
    <w:p w:rsidR="009F7F93" w:rsidRPr="00AA626B" w:rsidRDefault="009F7F93" w:rsidP="009F7F93">
      <w:pPr>
        <w:rPr>
          <w:rFonts w:ascii="Verdana" w:hAnsi="Verdana"/>
          <w:sz w:val="18"/>
          <w:szCs w:val="18"/>
        </w:rPr>
      </w:pPr>
      <w:r w:rsidRPr="00AA626B">
        <w:rPr>
          <w:rFonts w:ascii="Verdana" w:hAnsi="Verdana"/>
          <w:sz w:val="18"/>
          <w:szCs w:val="18"/>
        </w:rPr>
        <w:t xml:space="preserve">The role will be based within the </w:t>
      </w:r>
      <w:proofErr w:type="spellStart"/>
      <w:r w:rsidRPr="00AA626B">
        <w:rPr>
          <w:rFonts w:ascii="Verdana" w:hAnsi="Verdana"/>
          <w:sz w:val="18"/>
          <w:szCs w:val="18"/>
        </w:rPr>
        <w:t>JobZone</w:t>
      </w:r>
      <w:proofErr w:type="spellEnd"/>
      <w:r w:rsidRPr="00AA626B">
        <w:rPr>
          <w:rFonts w:ascii="Verdana" w:hAnsi="Verdana"/>
          <w:sz w:val="18"/>
          <w:szCs w:val="18"/>
        </w:rPr>
        <w:t xml:space="preserve"> of the Careers and Employability Service.  It will report to the </w:t>
      </w:r>
      <w:proofErr w:type="spellStart"/>
      <w:r w:rsidRPr="00AA626B">
        <w:rPr>
          <w:rFonts w:ascii="Verdana" w:hAnsi="Verdana"/>
          <w:sz w:val="18"/>
          <w:szCs w:val="18"/>
        </w:rPr>
        <w:t>JobZone</w:t>
      </w:r>
      <w:proofErr w:type="spellEnd"/>
      <w:r w:rsidRPr="00AA626B">
        <w:rPr>
          <w:rFonts w:ascii="Verdana" w:hAnsi="Verdana"/>
          <w:sz w:val="18"/>
          <w:szCs w:val="18"/>
        </w:rPr>
        <w:t xml:space="preserve"> Manager and work alongside the Unitemps Nottingham team.</w:t>
      </w:r>
    </w:p>
    <w:p w:rsidR="009F7F93" w:rsidRDefault="009F7F93" w:rsidP="0072509F">
      <w:pPr>
        <w:rPr>
          <w:rFonts w:ascii="Verdana" w:hAnsi="Verdana"/>
          <w:sz w:val="18"/>
          <w:szCs w:val="18"/>
        </w:rPr>
      </w:pPr>
    </w:p>
    <w:p w:rsidR="004A6A78" w:rsidRPr="00ED13D8" w:rsidRDefault="004A6A78" w:rsidP="0072509F">
      <w:pPr>
        <w:rPr>
          <w:rFonts w:ascii="Verdana" w:hAnsi="Verdana"/>
          <w:sz w:val="18"/>
          <w:szCs w:val="18"/>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8221"/>
        <w:gridCol w:w="1276"/>
      </w:tblGrid>
      <w:tr w:rsidR="00ED13D8" w:rsidRPr="00ED13D8" w:rsidTr="00ED13D8">
        <w:trPr>
          <w:trHeight w:val="426"/>
        </w:trPr>
        <w:tc>
          <w:tcPr>
            <w:tcW w:w="8755" w:type="dxa"/>
            <w:gridSpan w:val="2"/>
            <w:tcBorders>
              <w:top w:val="single" w:sz="4" w:space="0" w:color="auto"/>
              <w:left w:val="single" w:sz="4" w:space="0" w:color="auto"/>
              <w:bottom w:val="single" w:sz="4" w:space="0" w:color="auto"/>
              <w:right w:val="single" w:sz="4" w:space="0" w:color="auto"/>
            </w:tcBorders>
          </w:tcPr>
          <w:p w:rsidR="00ED13D8" w:rsidRDefault="00ED13D8" w:rsidP="00ED13D8">
            <w:pPr>
              <w:rPr>
                <w:rFonts w:ascii="Verdana" w:hAnsi="Verdana"/>
                <w:b/>
                <w:sz w:val="18"/>
                <w:szCs w:val="18"/>
              </w:rPr>
            </w:pPr>
            <w:r w:rsidRPr="00ED13D8">
              <w:rPr>
                <w:rFonts w:ascii="Verdana" w:hAnsi="Verdana"/>
                <w:b/>
                <w:sz w:val="18"/>
                <w:szCs w:val="18"/>
              </w:rPr>
              <w:t xml:space="preserve">Main Responsibilities </w:t>
            </w:r>
          </w:p>
          <w:p w:rsidR="00ED13D8" w:rsidRDefault="00ED13D8" w:rsidP="00ED13D8">
            <w:pPr>
              <w:rPr>
                <w:rFonts w:ascii="Verdana" w:hAnsi="Verdana"/>
                <w:b/>
                <w:sz w:val="18"/>
                <w:szCs w:val="18"/>
              </w:rPr>
            </w:pPr>
          </w:p>
          <w:p w:rsidR="00ED13D8" w:rsidRDefault="00ED13D8" w:rsidP="00ED13D8">
            <w:pPr>
              <w:rPr>
                <w:rFonts w:ascii="Verdana" w:hAnsi="Verdana"/>
                <w:b/>
                <w:sz w:val="18"/>
                <w:szCs w:val="18"/>
              </w:rPr>
            </w:pPr>
          </w:p>
          <w:p w:rsidR="00ED13D8" w:rsidRPr="00ED13D8" w:rsidRDefault="00ED13D8" w:rsidP="00ED13D8">
            <w:pPr>
              <w:rPr>
                <w:rFonts w:ascii="Verdana" w:hAnsi="Verdana"/>
                <w:b/>
                <w:sz w:val="18"/>
                <w:szCs w:val="18"/>
              </w:rPr>
            </w:pPr>
          </w:p>
        </w:tc>
        <w:tc>
          <w:tcPr>
            <w:tcW w:w="1276" w:type="dxa"/>
            <w:tcBorders>
              <w:left w:val="single" w:sz="4" w:space="0" w:color="auto"/>
            </w:tcBorders>
          </w:tcPr>
          <w:p w:rsidR="00ED13D8" w:rsidRPr="00ED13D8" w:rsidRDefault="00ED13D8" w:rsidP="0072509F">
            <w:pPr>
              <w:jc w:val="left"/>
              <w:rPr>
                <w:rFonts w:ascii="Verdana" w:hAnsi="Verdana"/>
                <w:b/>
                <w:sz w:val="18"/>
                <w:szCs w:val="18"/>
              </w:rPr>
            </w:pPr>
            <w:r w:rsidRPr="00ED13D8">
              <w:rPr>
                <w:rFonts w:ascii="Verdana" w:hAnsi="Verdana"/>
                <w:b/>
                <w:sz w:val="18"/>
                <w:szCs w:val="18"/>
              </w:rPr>
              <w:t>% time per year</w:t>
            </w:r>
          </w:p>
        </w:tc>
      </w:tr>
      <w:tr w:rsidR="0030484E" w:rsidRPr="00ED13D8" w:rsidTr="00ED13D8">
        <w:tc>
          <w:tcPr>
            <w:tcW w:w="534" w:type="dxa"/>
            <w:tcBorders>
              <w:top w:val="single" w:sz="4" w:space="0" w:color="auto"/>
            </w:tcBorders>
          </w:tcPr>
          <w:p w:rsidR="0030484E" w:rsidRPr="00ED13D8" w:rsidRDefault="0030484E" w:rsidP="00A31BD5">
            <w:pPr>
              <w:rPr>
                <w:rFonts w:ascii="Verdana" w:hAnsi="Verdana"/>
                <w:sz w:val="18"/>
                <w:szCs w:val="18"/>
              </w:rPr>
            </w:pPr>
            <w:r w:rsidRPr="00ED13D8">
              <w:rPr>
                <w:rFonts w:ascii="Verdana" w:hAnsi="Verdana"/>
                <w:sz w:val="18"/>
                <w:szCs w:val="18"/>
              </w:rPr>
              <w:t>1.</w:t>
            </w:r>
          </w:p>
        </w:tc>
        <w:tc>
          <w:tcPr>
            <w:tcW w:w="8221" w:type="dxa"/>
            <w:tcBorders>
              <w:top w:val="single" w:sz="4" w:space="0" w:color="auto"/>
            </w:tcBorders>
          </w:tcPr>
          <w:p w:rsidR="00FF510F" w:rsidRPr="00ED13D8" w:rsidRDefault="00FF510F" w:rsidP="00FF510F">
            <w:pPr>
              <w:pStyle w:val="Header"/>
              <w:tabs>
                <w:tab w:val="clear" w:pos="4153"/>
                <w:tab w:val="clear" w:pos="8306"/>
              </w:tabs>
              <w:rPr>
                <w:rFonts w:ascii="Verdana" w:hAnsi="Verdana" w:cs="Arial"/>
                <w:b/>
                <w:sz w:val="18"/>
                <w:szCs w:val="18"/>
              </w:rPr>
            </w:pPr>
            <w:r w:rsidRPr="00ED13D8">
              <w:rPr>
                <w:rFonts w:ascii="Verdana" w:hAnsi="Verdana" w:cs="Arial"/>
                <w:b/>
                <w:sz w:val="18"/>
                <w:szCs w:val="18"/>
              </w:rPr>
              <w:t>Account Management</w:t>
            </w:r>
          </w:p>
          <w:p w:rsidR="009F7F93" w:rsidRPr="009F7F93" w:rsidRDefault="009F7F93" w:rsidP="009F7F93">
            <w:pPr>
              <w:numPr>
                <w:ilvl w:val="0"/>
                <w:numId w:val="39"/>
              </w:numPr>
              <w:jc w:val="left"/>
              <w:rPr>
                <w:rFonts w:ascii="Verdana" w:hAnsi="Verdana"/>
                <w:sz w:val="18"/>
                <w:szCs w:val="18"/>
              </w:rPr>
            </w:pPr>
            <w:r w:rsidRPr="009F7F93">
              <w:rPr>
                <w:rFonts w:ascii="Verdana" w:hAnsi="Verdana"/>
                <w:sz w:val="18"/>
                <w:szCs w:val="18"/>
              </w:rPr>
              <w:t>Working with internal team leader to respond to incoming temporary staff requests from internal clients (University of Nottingham departments).</w:t>
            </w:r>
          </w:p>
          <w:p w:rsidR="009F7F93" w:rsidRPr="009F7F93" w:rsidRDefault="009F7F93" w:rsidP="009F7F93">
            <w:pPr>
              <w:numPr>
                <w:ilvl w:val="0"/>
                <w:numId w:val="39"/>
              </w:numPr>
              <w:jc w:val="left"/>
              <w:rPr>
                <w:rFonts w:ascii="Verdana" w:hAnsi="Verdana"/>
                <w:sz w:val="18"/>
                <w:szCs w:val="18"/>
              </w:rPr>
            </w:pPr>
            <w:r w:rsidRPr="009F7F93">
              <w:rPr>
                <w:rFonts w:ascii="Verdana" w:hAnsi="Verdana"/>
                <w:sz w:val="18"/>
                <w:szCs w:val="18"/>
              </w:rPr>
              <w:t>Supporting the account management of clients’ existing and new temporary staffing needs.</w:t>
            </w:r>
          </w:p>
          <w:p w:rsidR="009F7F93" w:rsidRPr="009F7F93" w:rsidRDefault="009F7F93" w:rsidP="009F7F93">
            <w:pPr>
              <w:numPr>
                <w:ilvl w:val="0"/>
                <w:numId w:val="39"/>
              </w:numPr>
              <w:jc w:val="left"/>
              <w:rPr>
                <w:rFonts w:ascii="Verdana" w:hAnsi="Verdana"/>
                <w:sz w:val="18"/>
                <w:szCs w:val="18"/>
              </w:rPr>
            </w:pPr>
            <w:r w:rsidRPr="009F7F93">
              <w:rPr>
                <w:rFonts w:ascii="Verdana" w:hAnsi="Verdana"/>
                <w:sz w:val="18"/>
                <w:szCs w:val="18"/>
              </w:rPr>
              <w:t xml:space="preserve">Advising on </w:t>
            </w:r>
            <w:r>
              <w:rPr>
                <w:rFonts w:ascii="Verdana" w:hAnsi="Verdana"/>
                <w:sz w:val="18"/>
                <w:szCs w:val="18"/>
              </w:rPr>
              <w:t xml:space="preserve">the </w:t>
            </w:r>
            <w:r w:rsidRPr="009F7F93">
              <w:rPr>
                <w:rFonts w:ascii="Verdana" w:hAnsi="Verdana"/>
                <w:sz w:val="18"/>
                <w:szCs w:val="18"/>
              </w:rPr>
              <w:t>appropriate</w:t>
            </w:r>
            <w:r>
              <w:rPr>
                <w:rFonts w:ascii="Verdana" w:hAnsi="Verdana"/>
                <w:sz w:val="18"/>
                <w:szCs w:val="18"/>
              </w:rPr>
              <w:t xml:space="preserve"> level</w:t>
            </w:r>
            <w:r w:rsidRPr="009F7F93">
              <w:rPr>
                <w:rFonts w:ascii="Verdana" w:hAnsi="Verdana"/>
                <w:sz w:val="18"/>
                <w:szCs w:val="18"/>
              </w:rPr>
              <w:t xml:space="preserve"> pay from pay scale</w:t>
            </w:r>
            <w:r>
              <w:rPr>
                <w:rFonts w:ascii="Verdana" w:hAnsi="Verdana"/>
                <w:sz w:val="18"/>
                <w:szCs w:val="18"/>
              </w:rPr>
              <w:t>s</w:t>
            </w:r>
            <w:r w:rsidRPr="009F7F93">
              <w:rPr>
                <w:rFonts w:ascii="Verdana" w:hAnsi="Verdana"/>
                <w:sz w:val="18"/>
                <w:szCs w:val="18"/>
              </w:rPr>
              <w:t>.</w:t>
            </w:r>
            <w:r w:rsidRPr="009F7F93">
              <w:rPr>
                <w:rFonts w:ascii="Verdana" w:eastAsiaTheme="minorEastAsia" w:hAnsi="Verdana" w:cs="Times New Roman"/>
                <w:sz w:val="18"/>
                <w:szCs w:val="18"/>
                <w:lang w:eastAsia="zh-CN"/>
              </w:rPr>
              <w:t xml:space="preserve"> Assisting with w</w:t>
            </w:r>
            <w:r w:rsidRPr="009F7F93">
              <w:rPr>
                <w:rFonts w:ascii="Verdana" w:hAnsi="Verdana"/>
                <w:sz w:val="18"/>
                <w:szCs w:val="18"/>
              </w:rPr>
              <w:t>riting job adverts and posting them to the website.</w:t>
            </w:r>
          </w:p>
          <w:p w:rsidR="009F7F93" w:rsidRPr="009F7F93" w:rsidRDefault="009F7F93" w:rsidP="009F7F93">
            <w:pPr>
              <w:numPr>
                <w:ilvl w:val="0"/>
                <w:numId w:val="39"/>
              </w:numPr>
              <w:jc w:val="left"/>
              <w:rPr>
                <w:rFonts w:ascii="Verdana" w:hAnsi="Verdana"/>
                <w:sz w:val="18"/>
                <w:szCs w:val="18"/>
              </w:rPr>
            </w:pPr>
            <w:r w:rsidRPr="009F7F93">
              <w:rPr>
                <w:rFonts w:ascii="Verdana" w:hAnsi="Verdana"/>
                <w:sz w:val="18"/>
                <w:szCs w:val="18"/>
              </w:rPr>
              <w:t>Shortlisting and screening candidates, arranging interviews with candidates and briefing them on the process.</w:t>
            </w:r>
          </w:p>
          <w:p w:rsidR="009F7F93" w:rsidRPr="009F7F93" w:rsidRDefault="009F7F93" w:rsidP="009F7F93">
            <w:pPr>
              <w:numPr>
                <w:ilvl w:val="0"/>
                <w:numId w:val="39"/>
              </w:numPr>
              <w:jc w:val="left"/>
              <w:rPr>
                <w:rFonts w:ascii="Verdana" w:hAnsi="Verdana"/>
                <w:sz w:val="18"/>
                <w:szCs w:val="18"/>
              </w:rPr>
            </w:pPr>
            <w:r w:rsidRPr="009F7F93">
              <w:rPr>
                <w:rFonts w:ascii="Verdana" w:hAnsi="Verdana"/>
                <w:sz w:val="18"/>
                <w:szCs w:val="18"/>
              </w:rPr>
              <w:t xml:space="preserve">Delivering high quality customer service and ensuring effective communication with </w:t>
            </w:r>
            <w:r>
              <w:rPr>
                <w:rFonts w:ascii="Verdana" w:hAnsi="Verdana"/>
                <w:sz w:val="18"/>
                <w:szCs w:val="18"/>
              </w:rPr>
              <w:t xml:space="preserve">internal </w:t>
            </w:r>
            <w:r w:rsidRPr="009F7F93">
              <w:rPr>
                <w:rFonts w:ascii="Verdana" w:hAnsi="Verdana"/>
                <w:sz w:val="18"/>
                <w:szCs w:val="18"/>
              </w:rPr>
              <w:t xml:space="preserve">clients.  </w:t>
            </w:r>
          </w:p>
          <w:p w:rsidR="009F7F93" w:rsidRPr="009F7F93" w:rsidRDefault="009F7F93" w:rsidP="009F7F93">
            <w:pPr>
              <w:numPr>
                <w:ilvl w:val="0"/>
                <w:numId w:val="39"/>
              </w:numPr>
              <w:jc w:val="left"/>
              <w:rPr>
                <w:rFonts w:ascii="Verdana" w:hAnsi="Verdana"/>
                <w:sz w:val="18"/>
                <w:szCs w:val="18"/>
              </w:rPr>
            </w:pPr>
            <w:r w:rsidRPr="009F7F93">
              <w:rPr>
                <w:rFonts w:ascii="Verdana" w:hAnsi="Verdana"/>
                <w:sz w:val="18"/>
                <w:szCs w:val="18"/>
              </w:rPr>
              <w:t>Providing information about payroll procedures, timesheet completion, holiday pay, pay dates etc., referring more complex queries to the Payroll department or Unitemps Branch Manager as appropriate.</w:t>
            </w:r>
          </w:p>
          <w:p w:rsidR="009F7F93" w:rsidRPr="009F7F93" w:rsidRDefault="009F7F93" w:rsidP="009F7F93">
            <w:pPr>
              <w:numPr>
                <w:ilvl w:val="0"/>
                <w:numId w:val="39"/>
              </w:numPr>
              <w:jc w:val="left"/>
              <w:rPr>
                <w:rFonts w:ascii="Verdana" w:hAnsi="Verdana"/>
                <w:sz w:val="18"/>
                <w:szCs w:val="18"/>
              </w:rPr>
            </w:pPr>
            <w:r w:rsidRPr="009F7F93">
              <w:rPr>
                <w:rFonts w:ascii="Verdana" w:hAnsi="Verdana"/>
                <w:sz w:val="18"/>
                <w:szCs w:val="18"/>
              </w:rPr>
              <w:t>Checking identification documents for candidates’ eligibility to work using generated reports.</w:t>
            </w:r>
          </w:p>
          <w:p w:rsidR="00ED13D8" w:rsidRPr="00ED13D8" w:rsidRDefault="00ED13D8" w:rsidP="009F7F93">
            <w:pPr>
              <w:ind w:left="720"/>
              <w:jc w:val="left"/>
              <w:rPr>
                <w:rFonts w:ascii="Verdana" w:hAnsi="Verdana"/>
                <w:sz w:val="18"/>
                <w:szCs w:val="18"/>
              </w:rPr>
            </w:pPr>
          </w:p>
        </w:tc>
        <w:tc>
          <w:tcPr>
            <w:tcW w:w="1276" w:type="dxa"/>
          </w:tcPr>
          <w:p w:rsidR="0030484E" w:rsidRPr="00ED13D8" w:rsidRDefault="00FF510F" w:rsidP="00FF510F">
            <w:pPr>
              <w:jc w:val="right"/>
              <w:rPr>
                <w:rFonts w:ascii="Verdana" w:hAnsi="Verdana"/>
                <w:sz w:val="18"/>
                <w:szCs w:val="18"/>
              </w:rPr>
            </w:pPr>
            <w:r>
              <w:rPr>
                <w:rFonts w:ascii="Verdana" w:hAnsi="Verdana"/>
                <w:sz w:val="18"/>
                <w:szCs w:val="18"/>
              </w:rPr>
              <w:t>3</w:t>
            </w:r>
            <w:r w:rsidR="00EB1DB2" w:rsidRPr="00ED13D8">
              <w:rPr>
                <w:rFonts w:ascii="Verdana" w:hAnsi="Verdana"/>
                <w:sz w:val="18"/>
                <w:szCs w:val="18"/>
              </w:rPr>
              <w:t>5</w:t>
            </w:r>
            <w:r w:rsidR="0030484E" w:rsidRPr="00ED13D8">
              <w:rPr>
                <w:rFonts w:ascii="Verdana" w:hAnsi="Verdana"/>
                <w:sz w:val="18"/>
                <w:szCs w:val="18"/>
              </w:rPr>
              <w:t>%</w:t>
            </w:r>
          </w:p>
        </w:tc>
      </w:tr>
      <w:tr w:rsidR="0072509F" w:rsidRPr="00ED13D8" w:rsidTr="00E307C2">
        <w:tc>
          <w:tcPr>
            <w:tcW w:w="534" w:type="dxa"/>
          </w:tcPr>
          <w:p w:rsidR="0072509F" w:rsidRPr="00ED13D8" w:rsidRDefault="0030484E" w:rsidP="00EB0F30">
            <w:pPr>
              <w:rPr>
                <w:rFonts w:ascii="Verdana" w:hAnsi="Verdana"/>
                <w:sz w:val="18"/>
                <w:szCs w:val="18"/>
              </w:rPr>
            </w:pPr>
            <w:r w:rsidRPr="00ED13D8">
              <w:rPr>
                <w:rFonts w:ascii="Verdana" w:hAnsi="Verdana"/>
                <w:sz w:val="18"/>
                <w:szCs w:val="18"/>
              </w:rPr>
              <w:t>2</w:t>
            </w:r>
            <w:r w:rsidR="0072509F" w:rsidRPr="00ED13D8">
              <w:rPr>
                <w:rFonts w:ascii="Verdana" w:hAnsi="Verdana"/>
                <w:sz w:val="18"/>
                <w:szCs w:val="18"/>
              </w:rPr>
              <w:t>.</w:t>
            </w:r>
          </w:p>
        </w:tc>
        <w:tc>
          <w:tcPr>
            <w:tcW w:w="8221" w:type="dxa"/>
          </w:tcPr>
          <w:p w:rsidR="00FF510F" w:rsidRPr="00ED13D8" w:rsidRDefault="00FF510F" w:rsidP="00FF510F">
            <w:pPr>
              <w:rPr>
                <w:rFonts w:ascii="Verdana" w:hAnsi="Verdana"/>
                <w:b/>
                <w:sz w:val="18"/>
                <w:szCs w:val="18"/>
              </w:rPr>
            </w:pPr>
            <w:r w:rsidRPr="00ED13D8">
              <w:rPr>
                <w:rFonts w:ascii="Verdana" w:hAnsi="Verdana"/>
                <w:b/>
                <w:sz w:val="18"/>
                <w:szCs w:val="18"/>
              </w:rPr>
              <w:t>Essential administration</w:t>
            </w:r>
          </w:p>
          <w:p w:rsidR="009F7F93" w:rsidRPr="009F7F93" w:rsidRDefault="009F7F93" w:rsidP="009F7F93">
            <w:pPr>
              <w:numPr>
                <w:ilvl w:val="0"/>
                <w:numId w:val="39"/>
              </w:numPr>
              <w:jc w:val="left"/>
              <w:rPr>
                <w:rFonts w:ascii="Verdana" w:hAnsi="Verdana"/>
                <w:sz w:val="18"/>
                <w:szCs w:val="18"/>
              </w:rPr>
            </w:pPr>
            <w:r>
              <w:rPr>
                <w:rFonts w:ascii="Verdana" w:hAnsi="Verdana"/>
                <w:sz w:val="18"/>
                <w:szCs w:val="18"/>
              </w:rPr>
              <w:t>Providing r</w:t>
            </w:r>
            <w:r w:rsidRPr="009F7F93">
              <w:rPr>
                <w:rFonts w:ascii="Verdana" w:hAnsi="Verdana"/>
                <w:sz w:val="18"/>
                <w:szCs w:val="18"/>
              </w:rPr>
              <w:t>eception cover at a busy reception desk.</w:t>
            </w:r>
          </w:p>
          <w:p w:rsidR="00FF510F" w:rsidRDefault="00FF510F" w:rsidP="009F7F93">
            <w:pPr>
              <w:numPr>
                <w:ilvl w:val="0"/>
                <w:numId w:val="39"/>
              </w:numPr>
              <w:jc w:val="left"/>
              <w:rPr>
                <w:rFonts w:ascii="Verdana" w:hAnsi="Verdana"/>
                <w:sz w:val="18"/>
                <w:szCs w:val="18"/>
              </w:rPr>
            </w:pPr>
            <w:r w:rsidRPr="00ED13D8">
              <w:rPr>
                <w:rFonts w:ascii="Verdana" w:hAnsi="Verdana"/>
                <w:sz w:val="18"/>
                <w:szCs w:val="18"/>
              </w:rPr>
              <w:t>Using specific databases to record information relating to temporary vacancies, candidates and clients</w:t>
            </w:r>
            <w:r>
              <w:rPr>
                <w:rFonts w:ascii="Verdana" w:hAnsi="Verdana"/>
                <w:sz w:val="18"/>
                <w:szCs w:val="18"/>
              </w:rPr>
              <w:t>.</w:t>
            </w:r>
            <w:r w:rsidRPr="00ED13D8">
              <w:rPr>
                <w:rFonts w:ascii="Verdana" w:hAnsi="Verdana"/>
                <w:sz w:val="18"/>
                <w:szCs w:val="18"/>
              </w:rPr>
              <w:t xml:space="preserve"> </w:t>
            </w:r>
          </w:p>
          <w:p w:rsidR="009F7F93" w:rsidRPr="009F7F93" w:rsidRDefault="009F7F93" w:rsidP="009F7F93">
            <w:pPr>
              <w:numPr>
                <w:ilvl w:val="0"/>
                <w:numId w:val="39"/>
              </w:numPr>
              <w:jc w:val="left"/>
              <w:rPr>
                <w:rFonts w:ascii="Verdana" w:hAnsi="Verdana"/>
                <w:sz w:val="18"/>
                <w:szCs w:val="18"/>
              </w:rPr>
            </w:pPr>
            <w:r w:rsidRPr="009F7F93">
              <w:rPr>
                <w:rFonts w:ascii="Verdana" w:hAnsi="Verdana"/>
                <w:sz w:val="18"/>
                <w:szCs w:val="18"/>
              </w:rPr>
              <w:t>Keeping accurate records of recruitment activity on the Unitemps database and other databases as appropriate.</w:t>
            </w:r>
          </w:p>
          <w:p w:rsidR="00FF510F" w:rsidRPr="00ED13D8" w:rsidRDefault="00FF510F" w:rsidP="009F7F93">
            <w:pPr>
              <w:numPr>
                <w:ilvl w:val="0"/>
                <w:numId w:val="39"/>
              </w:numPr>
              <w:jc w:val="left"/>
              <w:rPr>
                <w:rFonts w:ascii="Verdana" w:hAnsi="Verdana"/>
                <w:sz w:val="18"/>
                <w:szCs w:val="18"/>
              </w:rPr>
            </w:pPr>
            <w:r w:rsidRPr="00ED13D8">
              <w:rPr>
                <w:rFonts w:ascii="Verdana" w:hAnsi="Verdana"/>
                <w:sz w:val="18"/>
                <w:szCs w:val="18"/>
              </w:rPr>
              <w:t xml:space="preserve">Responding to queries from </w:t>
            </w:r>
            <w:r w:rsidR="00633453">
              <w:rPr>
                <w:rFonts w:ascii="Verdana" w:hAnsi="Verdana"/>
                <w:sz w:val="18"/>
                <w:szCs w:val="18"/>
              </w:rPr>
              <w:t xml:space="preserve">internal </w:t>
            </w:r>
            <w:r w:rsidRPr="00ED13D8">
              <w:rPr>
                <w:rFonts w:ascii="Verdana" w:hAnsi="Verdana"/>
                <w:sz w:val="18"/>
                <w:szCs w:val="18"/>
              </w:rPr>
              <w:t>clients, candidates and other stakeholders</w:t>
            </w:r>
            <w:r>
              <w:rPr>
                <w:rFonts w:ascii="Verdana" w:hAnsi="Verdana"/>
                <w:sz w:val="18"/>
                <w:szCs w:val="18"/>
              </w:rPr>
              <w:t>.</w:t>
            </w:r>
          </w:p>
          <w:p w:rsidR="00FF510F" w:rsidRDefault="00FF510F" w:rsidP="009F7F93">
            <w:pPr>
              <w:numPr>
                <w:ilvl w:val="0"/>
                <w:numId w:val="39"/>
              </w:numPr>
              <w:jc w:val="left"/>
              <w:rPr>
                <w:rFonts w:ascii="Verdana" w:hAnsi="Verdana"/>
                <w:sz w:val="18"/>
                <w:szCs w:val="18"/>
              </w:rPr>
            </w:pPr>
            <w:r>
              <w:rPr>
                <w:rFonts w:ascii="Verdana" w:hAnsi="Verdana"/>
                <w:sz w:val="18"/>
                <w:szCs w:val="18"/>
              </w:rPr>
              <w:lastRenderedPageBreak/>
              <w:t>Updating and cleansing data to make sure that information stored is up to date.</w:t>
            </w:r>
          </w:p>
          <w:p w:rsidR="009F7F93" w:rsidRPr="009F7F93" w:rsidRDefault="009F7F93" w:rsidP="009F7F93">
            <w:pPr>
              <w:numPr>
                <w:ilvl w:val="0"/>
                <w:numId w:val="39"/>
              </w:numPr>
              <w:jc w:val="left"/>
              <w:rPr>
                <w:rFonts w:ascii="Verdana" w:hAnsi="Verdana"/>
                <w:sz w:val="18"/>
                <w:szCs w:val="18"/>
              </w:rPr>
            </w:pPr>
            <w:r w:rsidRPr="009F7F93">
              <w:rPr>
                <w:rFonts w:ascii="Verdana" w:hAnsi="Verdana"/>
                <w:sz w:val="18"/>
                <w:szCs w:val="18"/>
              </w:rPr>
              <w:t>Assisting with direct bookings – taking direct booking requests, chasing up ID documentation and booking temps into the database in accordance with relevant eligibility checks.</w:t>
            </w:r>
          </w:p>
          <w:p w:rsidR="00ED13D8" w:rsidRPr="00ED13D8" w:rsidRDefault="00ED13D8" w:rsidP="00FF510F">
            <w:pPr>
              <w:ind w:left="720"/>
              <w:jc w:val="left"/>
              <w:rPr>
                <w:rFonts w:ascii="Verdana" w:hAnsi="Verdana"/>
                <w:sz w:val="18"/>
                <w:szCs w:val="18"/>
              </w:rPr>
            </w:pPr>
          </w:p>
        </w:tc>
        <w:tc>
          <w:tcPr>
            <w:tcW w:w="1276" w:type="dxa"/>
          </w:tcPr>
          <w:p w:rsidR="0072509F" w:rsidRPr="00ED13D8" w:rsidRDefault="009F7F93" w:rsidP="009F7F93">
            <w:pPr>
              <w:jc w:val="right"/>
              <w:rPr>
                <w:rFonts w:ascii="Verdana" w:hAnsi="Verdana"/>
                <w:sz w:val="18"/>
                <w:szCs w:val="18"/>
              </w:rPr>
            </w:pPr>
            <w:r>
              <w:rPr>
                <w:rFonts w:ascii="Verdana" w:hAnsi="Verdana"/>
                <w:sz w:val="18"/>
                <w:szCs w:val="18"/>
              </w:rPr>
              <w:lastRenderedPageBreak/>
              <w:t>3</w:t>
            </w:r>
            <w:r w:rsidR="00EB1DB2" w:rsidRPr="00ED13D8">
              <w:rPr>
                <w:rFonts w:ascii="Verdana" w:hAnsi="Verdana"/>
                <w:sz w:val="18"/>
                <w:szCs w:val="18"/>
              </w:rPr>
              <w:t>5</w:t>
            </w:r>
            <w:r w:rsidR="0072509F" w:rsidRPr="00ED13D8">
              <w:rPr>
                <w:rFonts w:ascii="Verdana" w:hAnsi="Verdana"/>
                <w:sz w:val="18"/>
                <w:szCs w:val="18"/>
              </w:rPr>
              <w:t>%</w:t>
            </w:r>
          </w:p>
        </w:tc>
      </w:tr>
      <w:tr w:rsidR="0072509F" w:rsidRPr="00ED13D8" w:rsidTr="00E307C2">
        <w:tc>
          <w:tcPr>
            <w:tcW w:w="534" w:type="dxa"/>
          </w:tcPr>
          <w:p w:rsidR="0072509F" w:rsidRPr="00ED13D8" w:rsidRDefault="009F7F93" w:rsidP="009F7F93">
            <w:pPr>
              <w:rPr>
                <w:rFonts w:ascii="Verdana" w:hAnsi="Verdana"/>
                <w:sz w:val="18"/>
                <w:szCs w:val="18"/>
              </w:rPr>
            </w:pPr>
            <w:r>
              <w:rPr>
                <w:rFonts w:ascii="Verdana" w:hAnsi="Verdana"/>
                <w:sz w:val="18"/>
                <w:szCs w:val="18"/>
              </w:rPr>
              <w:lastRenderedPageBreak/>
              <w:t>3.</w:t>
            </w:r>
          </w:p>
        </w:tc>
        <w:tc>
          <w:tcPr>
            <w:tcW w:w="8221" w:type="dxa"/>
          </w:tcPr>
          <w:p w:rsidR="0072509F" w:rsidRPr="00ED13D8" w:rsidRDefault="00E71248" w:rsidP="00EB0F30">
            <w:pPr>
              <w:pStyle w:val="Header"/>
              <w:tabs>
                <w:tab w:val="clear" w:pos="4153"/>
                <w:tab w:val="clear" w:pos="8306"/>
              </w:tabs>
              <w:rPr>
                <w:rFonts w:ascii="Verdana" w:hAnsi="Verdana" w:cs="Arial"/>
                <w:b/>
                <w:sz w:val="18"/>
                <w:szCs w:val="18"/>
              </w:rPr>
            </w:pPr>
            <w:r w:rsidRPr="00ED13D8">
              <w:rPr>
                <w:rFonts w:ascii="Verdana" w:hAnsi="Verdana" w:cs="Arial"/>
                <w:b/>
                <w:sz w:val="18"/>
                <w:szCs w:val="18"/>
              </w:rPr>
              <w:t>Candidate support</w:t>
            </w:r>
          </w:p>
          <w:p w:rsidR="0095022D" w:rsidRDefault="0095022D" w:rsidP="009F7F93">
            <w:pPr>
              <w:pStyle w:val="Header"/>
              <w:numPr>
                <w:ilvl w:val="0"/>
                <w:numId w:val="40"/>
              </w:numPr>
              <w:tabs>
                <w:tab w:val="clear" w:pos="4153"/>
                <w:tab w:val="clear" w:pos="8306"/>
              </w:tabs>
              <w:jc w:val="left"/>
              <w:rPr>
                <w:rFonts w:ascii="Verdana" w:hAnsi="Verdana" w:cs="Arial"/>
                <w:sz w:val="18"/>
                <w:szCs w:val="18"/>
              </w:rPr>
            </w:pPr>
            <w:r w:rsidRPr="00ED13D8">
              <w:rPr>
                <w:rFonts w:ascii="Verdana" w:hAnsi="Verdana" w:cs="Arial"/>
                <w:sz w:val="18"/>
                <w:szCs w:val="18"/>
              </w:rPr>
              <w:t>Supporting candidates working in temporary assignments at the University of Nottingham</w:t>
            </w:r>
          </w:p>
          <w:p w:rsidR="009F7F93" w:rsidRPr="009F7F93" w:rsidRDefault="009F7F93" w:rsidP="009F7F93">
            <w:pPr>
              <w:numPr>
                <w:ilvl w:val="0"/>
                <w:numId w:val="40"/>
              </w:numPr>
              <w:jc w:val="left"/>
              <w:rPr>
                <w:rFonts w:ascii="Verdana" w:hAnsi="Verdana"/>
                <w:sz w:val="18"/>
                <w:szCs w:val="18"/>
              </w:rPr>
            </w:pPr>
            <w:r w:rsidRPr="009F7F93">
              <w:rPr>
                <w:rFonts w:ascii="Verdana" w:hAnsi="Verdana"/>
                <w:sz w:val="18"/>
                <w:szCs w:val="18"/>
              </w:rPr>
              <w:t>Responding to enquiries from candidates and clients by email, phone and in person.</w:t>
            </w:r>
          </w:p>
          <w:p w:rsidR="0095022D" w:rsidRPr="00ED13D8" w:rsidRDefault="0095022D" w:rsidP="009F7F93">
            <w:pPr>
              <w:pStyle w:val="Header"/>
              <w:numPr>
                <w:ilvl w:val="0"/>
                <w:numId w:val="40"/>
              </w:numPr>
              <w:tabs>
                <w:tab w:val="clear" w:pos="4153"/>
                <w:tab w:val="clear" w:pos="8306"/>
              </w:tabs>
              <w:jc w:val="left"/>
              <w:rPr>
                <w:rFonts w:ascii="Verdana" w:hAnsi="Verdana" w:cs="Arial"/>
                <w:sz w:val="18"/>
                <w:szCs w:val="18"/>
              </w:rPr>
            </w:pPr>
            <w:r w:rsidRPr="00ED13D8">
              <w:rPr>
                <w:rFonts w:ascii="Verdana" w:hAnsi="Verdana" w:cs="Arial"/>
                <w:sz w:val="18"/>
                <w:szCs w:val="18"/>
              </w:rPr>
              <w:t xml:space="preserve">Screening </w:t>
            </w:r>
            <w:r w:rsidR="00801C6F" w:rsidRPr="00ED13D8">
              <w:rPr>
                <w:rFonts w:ascii="Verdana" w:hAnsi="Verdana" w:cs="Arial"/>
                <w:sz w:val="18"/>
                <w:szCs w:val="18"/>
              </w:rPr>
              <w:t xml:space="preserve">and interviewing </w:t>
            </w:r>
            <w:r w:rsidR="00F57072" w:rsidRPr="00ED13D8">
              <w:rPr>
                <w:rFonts w:ascii="Verdana" w:hAnsi="Verdana" w:cs="Arial"/>
                <w:sz w:val="18"/>
                <w:szCs w:val="18"/>
              </w:rPr>
              <w:t>candidates for specific roles;</w:t>
            </w:r>
            <w:r w:rsidRPr="00ED13D8">
              <w:rPr>
                <w:rFonts w:ascii="Verdana" w:hAnsi="Verdana" w:cs="Arial"/>
                <w:sz w:val="18"/>
                <w:szCs w:val="18"/>
              </w:rPr>
              <w:t xml:space="preserve"> checking references</w:t>
            </w:r>
          </w:p>
          <w:p w:rsidR="0095022D" w:rsidRPr="00ED13D8" w:rsidRDefault="0095022D" w:rsidP="009F7F93">
            <w:pPr>
              <w:pStyle w:val="Header"/>
              <w:numPr>
                <w:ilvl w:val="0"/>
                <w:numId w:val="40"/>
              </w:numPr>
              <w:tabs>
                <w:tab w:val="clear" w:pos="4153"/>
                <w:tab w:val="clear" w:pos="8306"/>
              </w:tabs>
              <w:jc w:val="left"/>
              <w:rPr>
                <w:rFonts w:ascii="Verdana" w:hAnsi="Verdana" w:cs="Arial"/>
                <w:sz w:val="18"/>
                <w:szCs w:val="18"/>
              </w:rPr>
            </w:pPr>
            <w:r w:rsidRPr="00ED13D8">
              <w:rPr>
                <w:rFonts w:ascii="Verdana" w:hAnsi="Verdana" w:cs="Arial"/>
                <w:sz w:val="18"/>
                <w:szCs w:val="18"/>
              </w:rPr>
              <w:t>Providing support to candidates with their applications and CVs; giving feedback</w:t>
            </w:r>
            <w:r w:rsidR="00F57072" w:rsidRPr="00ED13D8">
              <w:rPr>
                <w:rFonts w:ascii="Verdana" w:hAnsi="Verdana" w:cs="Arial"/>
                <w:sz w:val="18"/>
                <w:szCs w:val="18"/>
              </w:rPr>
              <w:t xml:space="preserve"> and, if relevant, constructive suggestions for future improvement</w:t>
            </w:r>
          </w:p>
          <w:p w:rsidR="00FE5C98" w:rsidRDefault="0095022D" w:rsidP="009F7F93">
            <w:pPr>
              <w:pStyle w:val="Header"/>
              <w:numPr>
                <w:ilvl w:val="0"/>
                <w:numId w:val="40"/>
              </w:numPr>
              <w:tabs>
                <w:tab w:val="clear" w:pos="4153"/>
                <w:tab w:val="clear" w:pos="8306"/>
              </w:tabs>
              <w:jc w:val="left"/>
              <w:rPr>
                <w:rFonts w:ascii="Verdana" w:hAnsi="Verdana" w:cs="Arial"/>
                <w:sz w:val="18"/>
                <w:szCs w:val="18"/>
              </w:rPr>
            </w:pPr>
            <w:r w:rsidRPr="00ED13D8">
              <w:rPr>
                <w:rFonts w:ascii="Verdana" w:hAnsi="Verdana" w:cs="Arial"/>
                <w:sz w:val="18"/>
                <w:szCs w:val="18"/>
              </w:rPr>
              <w:t xml:space="preserve">Preparing candidates for interviews </w:t>
            </w:r>
            <w:r w:rsidR="00FE5C98" w:rsidRPr="00ED13D8">
              <w:rPr>
                <w:rFonts w:ascii="Verdana" w:hAnsi="Verdana" w:cs="Arial"/>
                <w:sz w:val="18"/>
                <w:szCs w:val="18"/>
              </w:rPr>
              <w:t xml:space="preserve">with other managers; obtaining feedback </w:t>
            </w:r>
            <w:r w:rsidR="00E7465B" w:rsidRPr="00ED13D8">
              <w:rPr>
                <w:rFonts w:ascii="Verdana" w:hAnsi="Verdana" w:cs="Arial"/>
                <w:sz w:val="18"/>
                <w:szCs w:val="18"/>
              </w:rPr>
              <w:t>from candidates about their</w:t>
            </w:r>
            <w:r w:rsidR="00FE5C98" w:rsidRPr="00ED13D8">
              <w:rPr>
                <w:rFonts w:ascii="Verdana" w:hAnsi="Verdana" w:cs="Arial"/>
                <w:sz w:val="18"/>
                <w:szCs w:val="18"/>
              </w:rPr>
              <w:t xml:space="preserve"> interviews</w:t>
            </w:r>
          </w:p>
          <w:p w:rsidR="009F7F93" w:rsidRPr="00ED13D8" w:rsidRDefault="009F7F93" w:rsidP="009F7F93">
            <w:pPr>
              <w:pStyle w:val="Header"/>
              <w:numPr>
                <w:ilvl w:val="0"/>
                <w:numId w:val="40"/>
              </w:numPr>
              <w:tabs>
                <w:tab w:val="clear" w:pos="4153"/>
                <w:tab w:val="clear" w:pos="8306"/>
              </w:tabs>
              <w:jc w:val="left"/>
              <w:rPr>
                <w:rFonts w:ascii="Verdana" w:hAnsi="Verdana" w:cs="Arial"/>
                <w:sz w:val="18"/>
                <w:szCs w:val="18"/>
              </w:rPr>
            </w:pPr>
            <w:r w:rsidRPr="009F7F93">
              <w:rPr>
                <w:rFonts w:ascii="Verdana" w:hAnsi="Verdana"/>
                <w:sz w:val="18"/>
                <w:szCs w:val="18"/>
              </w:rPr>
              <w:t>Providing candidates with feedback, positive and negative, over the phone and face to face.</w:t>
            </w:r>
          </w:p>
          <w:p w:rsidR="0095022D" w:rsidRDefault="00FE5C98" w:rsidP="009F7F93">
            <w:pPr>
              <w:pStyle w:val="Header"/>
              <w:numPr>
                <w:ilvl w:val="0"/>
                <w:numId w:val="40"/>
              </w:numPr>
              <w:tabs>
                <w:tab w:val="clear" w:pos="4153"/>
                <w:tab w:val="clear" w:pos="8306"/>
              </w:tabs>
              <w:jc w:val="left"/>
              <w:rPr>
                <w:rFonts w:ascii="Verdana" w:hAnsi="Verdana" w:cs="Arial"/>
                <w:sz w:val="18"/>
                <w:szCs w:val="18"/>
              </w:rPr>
            </w:pPr>
            <w:r w:rsidRPr="00ED13D8">
              <w:rPr>
                <w:rFonts w:ascii="Verdana" w:hAnsi="Verdana" w:cs="Arial"/>
                <w:sz w:val="18"/>
                <w:szCs w:val="18"/>
              </w:rPr>
              <w:t>P</w:t>
            </w:r>
            <w:r w:rsidR="0095022D" w:rsidRPr="00ED13D8">
              <w:rPr>
                <w:rFonts w:ascii="Verdana" w:hAnsi="Verdana" w:cs="Arial"/>
                <w:sz w:val="18"/>
                <w:szCs w:val="18"/>
              </w:rPr>
              <w:t xml:space="preserve">roviding information for candidates </w:t>
            </w:r>
            <w:r w:rsidR="001344EB" w:rsidRPr="00ED13D8">
              <w:rPr>
                <w:rFonts w:ascii="Verdana" w:hAnsi="Verdana" w:cs="Arial"/>
                <w:sz w:val="18"/>
                <w:szCs w:val="18"/>
              </w:rPr>
              <w:t>before</w:t>
            </w:r>
            <w:r w:rsidR="0095022D" w:rsidRPr="00ED13D8">
              <w:rPr>
                <w:rFonts w:ascii="Verdana" w:hAnsi="Verdana" w:cs="Arial"/>
                <w:sz w:val="18"/>
                <w:szCs w:val="18"/>
              </w:rPr>
              <w:t xml:space="preserve"> they start their assignments</w:t>
            </w:r>
            <w:r w:rsidRPr="00ED13D8">
              <w:rPr>
                <w:rFonts w:ascii="Verdana" w:hAnsi="Verdana" w:cs="Arial"/>
                <w:sz w:val="18"/>
                <w:szCs w:val="18"/>
              </w:rPr>
              <w:t>; obtaining feedback from candidates about their assignments</w:t>
            </w:r>
          </w:p>
          <w:p w:rsidR="00ED13D8" w:rsidRPr="00ED13D8" w:rsidRDefault="00ED13D8" w:rsidP="00ED13D8">
            <w:pPr>
              <w:pStyle w:val="Header"/>
              <w:tabs>
                <w:tab w:val="clear" w:pos="4153"/>
                <w:tab w:val="clear" w:pos="8306"/>
              </w:tabs>
              <w:ind w:left="720"/>
              <w:jc w:val="left"/>
              <w:rPr>
                <w:rFonts w:ascii="Verdana" w:hAnsi="Verdana" w:cs="Arial"/>
                <w:sz w:val="18"/>
                <w:szCs w:val="18"/>
              </w:rPr>
            </w:pPr>
          </w:p>
        </w:tc>
        <w:tc>
          <w:tcPr>
            <w:tcW w:w="1276" w:type="dxa"/>
          </w:tcPr>
          <w:p w:rsidR="0072509F" w:rsidRPr="00ED13D8" w:rsidRDefault="00B53EE4" w:rsidP="003A4CBC">
            <w:pPr>
              <w:jc w:val="right"/>
              <w:rPr>
                <w:rFonts w:ascii="Verdana" w:hAnsi="Verdana"/>
                <w:sz w:val="18"/>
                <w:szCs w:val="18"/>
              </w:rPr>
            </w:pPr>
            <w:r w:rsidRPr="00ED13D8">
              <w:rPr>
                <w:rFonts w:ascii="Verdana" w:hAnsi="Verdana"/>
                <w:sz w:val="18"/>
                <w:szCs w:val="18"/>
              </w:rPr>
              <w:t>1</w:t>
            </w:r>
            <w:r w:rsidR="00FF7CDC" w:rsidRPr="00ED13D8">
              <w:rPr>
                <w:rFonts w:ascii="Verdana" w:hAnsi="Verdana"/>
                <w:sz w:val="18"/>
                <w:szCs w:val="18"/>
              </w:rPr>
              <w:t>0</w:t>
            </w:r>
            <w:r w:rsidR="0072509F" w:rsidRPr="00ED13D8">
              <w:rPr>
                <w:rFonts w:ascii="Verdana" w:hAnsi="Verdana"/>
                <w:sz w:val="18"/>
                <w:szCs w:val="18"/>
              </w:rPr>
              <w:t>%</w:t>
            </w:r>
          </w:p>
        </w:tc>
      </w:tr>
      <w:tr w:rsidR="009F7F93" w:rsidRPr="00ED13D8" w:rsidTr="00E307C2">
        <w:tc>
          <w:tcPr>
            <w:tcW w:w="534" w:type="dxa"/>
          </w:tcPr>
          <w:p w:rsidR="009F7F93" w:rsidRPr="00ED13D8" w:rsidRDefault="00D05FB3" w:rsidP="00D05FB3">
            <w:pPr>
              <w:rPr>
                <w:rFonts w:ascii="Verdana" w:hAnsi="Verdana"/>
                <w:sz w:val="18"/>
                <w:szCs w:val="18"/>
              </w:rPr>
            </w:pPr>
            <w:r>
              <w:rPr>
                <w:rFonts w:ascii="Verdana" w:hAnsi="Verdana"/>
                <w:sz w:val="18"/>
                <w:szCs w:val="18"/>
              </w:rPr>
              <w:t>4</w:t>
            </w:r>
            <w:r w:rsidR="009F7F93" w:rsidRPr="00ED13D8">
              <w:rPr>
                <w:rFonts w:ascii="Verdana" w:hAnsi="Verdana"/>
                <w:sz w:val="18"/>
                <w:szCs w:val="18"/>
              </w:rPr>
              <w:t>.</w:t>
            </w:r>
          </w:p>
        </w:tc>
        <w:tc>
          <w:tcPr>
            <w:tcW w:w="8221" w:type="dxa"/>
          </w:tcPr>
          <w:p w:rsidR="009F7F93" w:rsidRPr="00ED13D8" w:rsidRDefault="009F7F93" w:rsidP="002012D3">
            <w:pPr>
              <w:rPr>
                <w:rFonts w:ascii="Verdana" w:hAnsi="Verdana"/>
                <w:b/>
                <w:sz w:val="18"/>
                <w:szCs w:val="18"/>
              </w:rPr>
            </w:pPr>
            <w:r>
              <w:rPr>
                <w:rFonts w:ascii="Verdana" w:hAnsi="Verdana"/>
                <w:b/>
                <w:sz w:val="18"/>
                <w:szCs w:val="18"/>
              </w:rPr>
              <w:t>Promoting</w:t>
            </w:r>
            <w:r w:rsidRPr="00ED13D8">
              <w:rPr>
                <w:rFonts w:ascii="Verdana" w:hAnsi="Verdana"/>
                <w:b/>
                <w:sz w:val="18"/>
                <w:szCs w:val="18"/>
              </w:rPr>
              <w:t xml:space="preserve"> the service</w:t>
            </w:r>
          </w:p>
          <w:p w:rsidR="009F7F93" w:rsidRPr="009F7F93" w:rsidRDefault="009F7F93" w:rsidP="002012D3">
            <w:pPr>
              <w:numPr>
                <w:ilvl w:val="0"/>
                <w:numId w:val="41"/>
              </w:numPr>
              <w:jc w:val="left"/>
              <w:rPr>
                <w:rFonts w:ascii="Verdana" w:hAnsi="Verdana"/>
                <w:sz w:val="18"/>
                <w:szCs w:val="18"/>
              </w:rPr>
            </w:pPr>
            <w:r w:rsidRPr="009F7F93">
              <w:rPr>
                <w:rFonts w:ascii="Verdana" w:hAnsi="Verdana"/>
                <w:sz w:val="18"/>
                <w:szCs w:val="18"/>
              </w:rPr>
              <w:t>Assisting with other Unitemps Nottingham activities, promotional events on campus, candidate marketing and general client marketing.</w:t>
            </w:r>
          </w:p>
          <w:p w:rsidR="009F7F93" w:rsidRPr="00ED13D8" w:rsidRDefault="009F7F93" w:rsidP="007139A7">
            <w:pPr>
              <w:ind w:left="720"/>
              <w:jc w:val="left"/>
              <w:rPr>
                <w:rFonts w:ascii="Verdana" w:hAnsi="Verdana"/>
                <w:b/>
                <w:sz w:val="18"/>
                <w:szCs w:val="18"/>
              </w:rPr>
            </w:pPr>
          </w:p>
        </w:tc>
        <w:tc>
          <w:tcPr>
            <w:tcW w:w="1276" w:type="dxa"/>
          </w:tcPr>
          <w:p w:rsidR="009F7F93" w:rsidRPr="00ED13D8" w:rsidRDefault="009F7F93" w:rsidP="009F7F93">
            <w:pPr>
              <w:jc w:val="right"/>
              <w:rPr>
                <w:rFonts w:ascii="Verdana" w:hAnsi="Verdana"/>
                <w:sz w:val="18"/>
                <w:szCs w:val="18"/>
              </w:rPr>
            </w:pPr>
            <w:r>
              <w:rPr>
                <w:rFonts w:ascii="Verdana" w:hAnsi="Verdana"/>
                <w:sz w:val="18"/>
                <w:szCs w:val="18"/>
              </w:rPr>
              <w:t>10</w:t>
            </w:r>
            <w:r w:rsidRPr="00ED13D8">
              <w:rPr>
                <w:rFonts w:ascii="Verdana" w:hAnsi="Verdana"/>
                <w:sz w:val="18"/>
                <w:szCs w:val="18"/>
              </w:rPr>
              <w:t>%</w:t>
            </w:r>
          </w:p>
        </w:tc>
      </w:tr>
      <w:tr w:rsidR="009F7F93" w:rsidRPr="00ED13D8" w:rsidTr="00E307C2">
        <w:tc>
          <w:tcPr>
            <w:tcW w:w="534" w:type="dxa"/>
          </w:tcPr>
          <w:p w:rsidR="009F7F93" w:rsidRPr="00ED13D8" w:rsidRDefault="00D05FB3" w:rsidP="00D05FB3">
            <w:pPr>
              <w:rPr>
                <w:rFonts w:ascii="Verdana" w:hAnsi="Verdana"/>
                <w:sz w:val="18"/>
                <w:szCs w:val="18"/>
              </w:rPr>
            </w:pPr>
            <w:r>
              <w:rPr>
                <w:rFonts w:ascii="Verdana" w:hAnsi="Verdana"/>
                <w:sz w:val="18"/>
                <w:szCs w:val="18"/>
              </w:rPr>
              <w:t>5</w:t>
            </w:r>
            <w:r w:rsidR="009F7F93" w:rsidRPr="00ED13D8">
              <w:rPr>
                <w:rFonts w:ascii="Verdana" w:hAnsi="Verdana"/>
                <w:sz w:val="18"/>
                <w:szCs w:val="18"/>
              </w:rPr>
              <w:t>.</w:t>
            </w:r>
          </w:p>
        </w:tc>
        <w:tc>
          <w:tcPr>
            <w:tcW w:w="8221" w:type="dxa"/>
          </w:tcPr>
          <w:p w:rsidR="009F7F93" w:rsidRPr="00ED13D8" w:rsidRDefault="009F7F93" w:rsidP="00EB0F30">
            <w:pPr>
              <w:rPr>
                <w:rFonts w:ascii="Verdana" w:hAnsi="Verdana"/>
                <w:b/>
                <w:sz w:val="18"/>
                <w:szCs w:val="18"/>
              </w:rPr>
            </w:pPr>
            <w:r w:rsidRPr="00ED13D8">
              <w:rPr>
                <w:rFonts w:ascii="Verdana" w:hAnsi="Verdana"/>
                <w:b/>
                <w:sz w:val="18"/>
                <w:szCs w:val="18"/>
              </w:rPr>
              <w:t>Other</w:t>
            </w:r>
          </w:p>
          <w:p w:rsidR="009F7F93" w:rsidRDefault="009F7F93" w:rsidP="009F7F93">
            <w:pPr>
              <w:numPr>
                <w:ilvl w:val="0"/>
                <w:numId w:val="38"/>
              </w:numPr>
              <w:jc w:val="left"/>
              <w:rPr>
                <w:rFonts w:ascii="Verdana" w:hAnsi="Verdana"/>
                <w:sz w:val="18"/>
                <w:szCs w:val="18"/>
              </w:rPr>
            </w:pPr>
            <w:r w:rsidRPr="00ED13D8">
              <w:rPr>
                <w:rFonts w:ascii="Verdana" w:hAnsi="Verdana"/>
                <w:sz w:val="18"/>
                <w:szCs w:val="18"/>
              </w:rPr>
              <w:t xml:space="preserve">Assisting with other Job Zone activities, such as monthly payroll, reports, candidate </w:t>
            </w:r>
            <w:r w:rsidR="007B3073">
              <w:rPr>
                <w:rFonts w:ascii="Verdana" w:hAnsi="Verdana"/>
                <w:sz w:val="18"/>
                <w:szCs w:val="18"/>
              </w:rPr>
              <w:t xml:space="preserve">and </w:t>
            </w:r>
            <w:r w:rsidRPr="00ED13D8">
              <w:rPr>
                <w:rFonts w:ascii="Verdana" w:hAnsi="Verdana"/>
                <w:sz w:val="18"/>
                <w:szCs w:val="18"/>
              </w:rPr>
              <w:t>client marketing.</w:t>
            </w:r>
          </w:p>
          <w:p w:rsidR="009F7F93" w:rsidRDefault="009F7F93" w:rsidP="009F7F93">
            <w:pPr>
              <w:numPr>
                <w:ilvl w:val="0"/>
                <w:numId w:val="38"/>
              </w:numPr>
              <w:jc w:val="left"/>
              <w:rPr>
                <w:rFonts w:ascii="Verdana" w:hAnsi="Verdana"/>
                <w:sz w:val="18"/>
                <w:szCs w:val="18"/>
              </w:rPr>
            </w:pPr>
            <w:r w:rsidRPr="00ED13D8">
              <w:rPr>
                <w:rFonts w:ascii="Verdana" w:hAnsi="Verdana"/>
                <w:sz w:val="18"/>
                <w:szCs w:val="18"/>
              </w:rPr>
              <w:t>Dealing with confidentiality issues related to candidates or temporary work assignments.</w:t>
            </w:r>
          </w:p>
          <w:p w:rsidR="009F7F93" w:rsidRPr="009F7F93" w:rsidRDefault="009F7F93" w:rsidP="009F7F93">
            <w:pPr>
              <w:numPr>
                <w:ilvl w:val="0"/>
                <w:numId w:val="38"/>
              </w:numPr>
              <w:jc w:val="left"/>
              <w:rPr>
                <w:rFonts w:ascii="Verdana" w:hAnsi="Verdana"/>
                <w:sz w:val="18"/>
                <w:szCs w:val="18"/>
              </w:rPr>
            </w:pPr>
            <w:r w:rsidRPr="009F7F93">
              <w:rPr>
                <w:rFonts w:ascii="Verdana" w:hAnsi="Verdana"/>
                <w:sz w:val="18"/>
                <w:szCs w:val="18"/>
              </w:rPr>
              <w:t xml:space="preserve">Assisting the </w:t>
            </w:r>
            <w:proofErr w:type="spellStart"/>
            <w:r w:rsidRPr="009F7F93">
              <w:rPr>
                <w:rFonts w:ascii="Verdana" w:hAnsi="Verdana"/>
                <w:sz w:val="18"/>
                <w:szCs w:val="18"/>
              </w:rPr>
              <w:t>Tempzone</w:t>
            </w:r>
            <w:proofErr w:type="spellEnd"/>
            <w:r w:rsidRPr="009F7F93">
              <w:rPr>
                <w:rFonts w:ascii="Verdana" w:hAnsi="Verdana"/>
                <w:sz w:val="18"/>
                <w:szCs w:val="18"/>
              </w:rPr>
              <w:t xml:space="preserve"> Administrator when required. </w:t>
            </w:r>
          </w:p>
          <w:p w:rsidR="009F7F93" w:rsidRPr="00ED13D8" w:rsidRDefault="009F7F93" w:rsidP="009F7F93">
            <w:pPr>
              <w:numPr>
                <w:ilvl w:val="0"/>
                <w:numId w:val="38"/>
              </w:numPr>
              <w:jc w:val="left"/>
              <w:rPr>
                <w:rFonts w:ascii="Verdana" w:hAnsi="Verdana"/>
                <w:sz w:val="18"/>
                <w:szCs w:val="18"/>
              </w:rPr>
            </w:pPr>
            <w:r>
              <w:rPr>
                <w:rFonts w:ascii="Verdana" w:hAnsi="Verdana"/>
                <w:sz w:val="18"/>
                <w:szCs w:val="18"/>
              </w:rPr>
              <w:t xml:space="preserve">Assisting with external team when required. </w:t>
            </w:r>
          </w:p>
        </w:tc>
        <w:tc>
          <w:tcPr>
            <w:tcW w:w="1276" w:type="dxa"/>
          </w:tcPr>
          <w:p w:rsidR="009F7F93" w:rsidRPr="00ED13D8" w:rsidRDefault="009F7F93" w:rsidP="00EB0F30">
            <w:pPr>
              <w:jc w:val="right"/>
              <w:rPr>
                <w:rFonts w:ascii="Verdana" w:hAnsi="Verdana"/>
                <w:sz w:val="18"/>
                <w:szCs w:val="18"/>
              </w:rPr>
            </w:pPr>
            <w:r w:rsidRPr="00ED13D8">
              <w:rPr>
                <w:rFonts w:ascii="Verdana" w:hAnsi="Verdana"/>
                <w:sz w:val="18"/>
                <w:szCs w:val="18"/>
              </w:rPr>
              <w:t>5%</w:t>
            </w:r>
          </w:p>
        </w:tc>
      </w:tr>
      <w:tr w:rsidR="009F7F93" w:rsidRPr="00ED13D8" w:rsidTr="00E307C2">
        <w:tc>
          <w:tcPr>
            <w:tcW w:w="534" w:type="dxa"/>
          </w:tcPr>
          <w:p w:rsidR="009F7F93" w:rsidRPr="00ED13D8" w:rsidRDefault="009F7F93" w:rsidP="00D05FB3">
            <w:pPr>
              <w:rPr>
                <w:rFonts w:ascii="Verdana" w:hAnsi="Verdana"/>
                <w:sz w:val="18"/>
                <w:szCs w:val="18"/>
              </w:rPr>
            </w:pPr>
            <w:r w:rsidRPr="00ED13D8">
              <w:rPr>
                <w:rFonts w:ascii="Verdana" w:hAnsi="Verdana"/>
                <w:sz w:val="18"/>
                <w:szCs w:val="18"/>
              </w:rPr>
              <w:br w:type="page"/>
            </w:r>
            <w:r w:rsidR="00D05FB3">
              <w:rPr>
                <w:rFonts w:ascii="Verdana" w:hAnsi="Verdana"/>
                <w:sz w:val="18"/>
                <w:szCs w:val="18"/>
              </w:rPr>
              <w:t>6</w:t>
            </w:r>
            <w:r w:rsidRPr="00ED13D8">
              <w:rPr>
                <w:rFonts w:ascii="Verdana" w:hAnsi="Verdana"/>
                <w:sz w:val="18"/>
                <w:szCs w:val="18"/>
              </w:rPr>
              <w:t>.</w:t>
            </w:r>
          </w:p>
        </w:tc>
        <w:tc>
          <w:tcPr>
            <w:tcW w:w="8221" w:type="dxa"/>
          </w:tcPr>
          <w:p w:rsidR="009F7F93" w:rsidRPr="00ED13D8" w:rsidRDefault="009F7F93" w:rsidP="00E71248">
            <w:pPr>
              <w:rPr>
                <w:rFonts w:ascii="Verdana" w:hAnsi="Verdana"/>
                <w:b/>
                <w:sz w:val="18"/>
                <w:szCs w:val="18"/>
              </w:rPr>
            </w:pPr>
            <w:r w:rsidRPr="00ED13D8">
              <w:rPr>
                <w:rFonts w:ascii="Verdana" w:hAnsi="Verdana"/>
                <w:b/>
                <w:sz w:val="18"/>
                <w:szCs w:val="18"/>
              </w:rPr>
              <w:t>Supporting the Careers and Employability Service</w:t>
            </w:r>
          </w:p>
          <w:p w:rsidR="009F7F93" w:rsidRDefault="009F7F93" w:rsidP="00E71248">
            <w:pPr>
              <w:rPr>
                <w:rFonts w:ascii="Verdana" w:hAnsi="Verdana"/>
                <w:sz w:val="18"/>
                <w:szCs w:val="18"/>
              </w:rPr>
            </w:pPr>
            <w:r w:rsidRPr="00ED13D8">
              <w:rPr>
                <w:rFonts w:ascii="Verdana" w:hAnsi="Verdana"/>
                <w:sz w:val="18"/>
                <w:szCs w:val="18"/>
              </w:rPr>
              <w:t>Supporting the delivery of the Careers and Employability Service overall strategy by participating in strategic groups, task and finish groups and similar activities.</w:t>
            </w:r>
            <w:r>
              <w:rPr>
                <w:rFonts w:ascii="Verdana" w:hAnsi="Verdana"/>
                <w:sz w:val="18"/>
                <w:szCs w:val="18"/>
              </w:rPr>
              <w:t xml:space="preserve"> Promoting the overall offering of the Careers and Employability Service to student workers as appropriate.</w:t>
            </w:r>
          </w:p>
          <w:p w:rsidR="009F7F93" w:rsidRPr="00ED13D8" w:rsidRDefault="009F7F93" w:rsidP="00E71248">
            <w:pPr>
              <w:rPr>
                <w:rFonts w:ascii="Verdana" w:hAnsi="Verdana"/>
                <w:sz w:val="18"/>
                <w:szCs w:val="18"/>
              </w:rPr>
            </w:pPr>
          </w:p>
        </w:tc>
        <w:tc>
          <w:tcPr>
            <w:tcW w:w="1276" w:type="dxa"/>
          </w:tcPr>
          <w:p w:rsidR="009F7F93" w:rsidRPr="00ED13D8" w:rsidRDefault="009F7F93" w:rsidP="00EB0F30">
            <w:pPr>
              <w:jc w:val="right"/>
              <w:rPr>
                <w:rFonts w:ascii="Verdana" w:hAnsi="Verdana"/>
                <w:sz w:val="18"/>
                <w:szCs w:val="18"/>
              </w:rPr>
            </w:pPr>
            <w:r w:rsidRPr="00ED13D8">
              <w:rPr>
                <w:rFonts w:ascii="Verdana" w:hAnsi="Verdana"/>
                <w:sz w:val="18"/>
                <w:szCs w:val="18"/>
              </w:rPr>
              <w:t>5%</w:t>
            </w:r>
          </w:p>
        </w:tc>
      </w:tr>
    </w:tbl>
    <w:p w:rsidR="0072509F" w:rsidRPr="00ED13D8" w:rsidRDefault="0072509F" w:rsidP="0072509F">
      <w:pPr>
        <w:rPr>
          <w:rFonts w:ascii="Verdana" w:hAnsi="Verdana"/>
          <w:b/>
          <w:sz w:val="18"/>
          <w:szCs w:val="18"/>
        </w:rPr>
      </w:pPr>
    </w:p>
    <w:p w:rsidR="00BB6645" w:rsidRPr="00ED13D8" w:rsidRDefault="00BB6645" w:rsidP="0072509F">
      <w:pPr>
        <w:rPr>
          <w:rFonts w:ascii="Verdana" w:hAnsi="Verdana"/>
          <w:b/>
          <w:sz w:val="18"/>
          <w:szCs w:val="18"/>
        </w:rPr>
      </w:pPr>
    </w:p>
    <w:p w:rsidR="0072509F" w:rsidRPr="00ED13D8" w:rsidRDefault="0072509F" w:rsidP="0072509F">
      <w:pPr>
        <w:rPr>
          <w:rFonts w:ascii="Verdana" w:hAnsi="Verdana"/>
          <w:b/>
          <w:sz w:val="18"/>
          <w:szCs w:val="18"/>
        </w:rPr>
      </w:pPr>
      <w:r w:rsidRPr="00ED13D8">
        <w:rPr>
          <w:rFonts w:ascii="Verdana" w:hAnsi="Verdana"/>
          <w:b/>
          <w:sz w:val="18"/>
          <w:szCs w:val="18"/>
        </w:rPr>
        <w:t>Knowledge, Skills, Qualifications &amp; Experience</w:t>
      </w:r>
    </w:p>
    <w:p w:rsidR="0072509F" w:rsidRPr="00ED13D8" w:rsidRDefault="0072509F" w:rsidP="0072509F">
      <w:pPr>
        <w:rPr>
          <w:rFonts w:ascii="Verdana" w:hAnsi="Verdana"/>
          <w:b/>
          <w:i/>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077"/>
        <w:gridCol w:w="3686"/>
      </w:tblGrid>
      <w:tr w:rsidR="0072509F" w:rsidRPr="00ED13D8" w:rsidTr="00D838F2">
        <w:trPr>
          <w:trHeight w:val="281"/>
        </w:trPr>
        <w:tc>
          <w:tcPr>
            <w:tcW w:w="2268" w:type="dxa"/>
          </w:tcPr>
          <w:p w:rsidR="0072509F" w:rsidRPr="00ED13D8" w:rsidRDefault="0072509F" w:rsidP="0072509F">
            <w:pPr>
              <w:rPr>
                <w:rFonts w:ascii="Verdana" w:hAnsi="Verdana"/>
                <w:b/>
                <w:sz w:val="18"/>
                <w:szCs w:val="18"/>
              </w:rPr>
            </w:pPr>
          </w:p>
        </w:tc>
        <w:tc>
          <w:tcPr>
            <w:tcW w:w="4077" w:type="dxa"/>
          </w:tcPr>
          <w:p w:rsidR="0072509F" w:rsidRPr="00ED13D8" w:rsidRDefault="0072509F" w:rsidP="0072509F">
            <w:pPr>
              <w:rPr>
                <w:rFonts w:ascii="Verdana" w:hAnsi="Verdana"/>
                <w:b/>
                <w:sz w:val="18"/>
                <w:szCs w:val="18"/>
              </w:rPr>
            </w:pPr>
            <w:r w:rsidRPr="00ED13D8">
              <w:rPr>
                <w:rFonts w:ascii="Verdana" w:hAnsi="Verdana"/>
                <w:b/>
                <w:sz w:val="18"/>
                <w:szCs w:val="18"/>
              </w:rPr>
              <w:t>Essential</w:t>
            </w:r>
          </w:p>
        </w:tc>
        <w:tc>
          <w:tcPr>
            <w:tcW w:w="3686" w:type="dxa"/>
          </w:tcPr>
          <w:p w:rsidR="0072509F" w:rsidRPr="00ED13D8" w:rsidRDefault="0072509F" w:rsidP="0072509F">
            <w:pPr>
              <w:rPr>
                <w:rFonts w:ascii="Verdana" w:hAnsi="Verdana"/>
                <w:b/>
                <w:sz w:val="18"/>
                <w:szCs w:val="18"/>
              </w:rPr>
            </w:pPr>
            <w:r w:rsidRPr="00ED13D8">
              <w:rPr>
                <w:rFonts w:ascii="Verdana" w:hAnsi="Verdana"/>
                <w:b/>
                <w:sz w:val="18"/>
                <w:szCs w:val="18"/>
              </w:rPr>
              <w:t>Desirable</w:t>
            </w:r>
          </w:p>
        </w:tc>
      </w:tr>
      <w:tr w:rsidR="0072509F" w:rsidRPr="00ED13D8" w:rsidTr="00D838F2">
        <w:tc>
          <w:tcPr>
            <w:tcW w:w="2268" w:type="dxa"/>
          </w:tcPr>
          <w:p w:rsidR="0072509F" w:rsidRDefault="0072509F" w:rsidP="00ED13D8">
            <w:pPr>
              <w:rPr>
                <w:rFonts w:ascii="Verdana" w:hAnsi="Verdana"/>
                <w:b/>
                <w:sz w:val="18"/>
                <w:szCs w:val="18"/>
              </w:rPr>
            </w:pPr>
            <w:r w:rsidRPr="00ED13D8">
              <w:rPr>
                <w:rFonts w:ascii="Verdana" w:hAnsi="Verdana"/>
                <w:b/>
                <w:sz w:val="18"/>
                <w:szCs w:val="18"/>
              </w:rPr>
              <w:t>Qualifications/ Education</w:t>
            </w:r>
          </w:p>
          <w:p w:rsidR="00ED13D8" w:rsidRPr="00ED13D8" w:rsidRDefault="00ED13D8" w:rsidP="00ED13D8">
            <w:pPr>
              <w:rPr>
                <w:rFonts w:ascii="Verdana" w:hAnsi="Verdana"/>
                <w:b/>
                <w:sz w:val="18"/>
                <w:szCs w:val="18"/>
              </w:rPr>
            </w:pPr>
          </w:p>
        </w:tc>
        <w:tc>
          <w:tcPr>
            <w:tcW w:w="4077" w:type="dxa"/>
          </w:tcPr>
          <w:p w:rsidR="0072509F" w:rsidRPr="00ED13D8" w:rsidRDefault="006958F4" w:rsidP="005D21D4">
            <w:pPr>
              <w:ind w:left="66"/>
              <w:jc w:val="left"/>
              <w:rPr>
                <w:rFonts w:ascii="Verdana" w:hAnsi="Verdana"/>
                <w:sz w:val="18"/>
                <w:szCs w:val="18"/>
              </w:rPr>
            </w:pPr>
            <w:r w:rsidRPr="00ED13D8">
              <w:rPr>
                <w:rFonts w:ascii="Verdana" w:hAnsi="Verdana"/>
                <w:sz w:val="18"/>
                <w:szCs w:val="18"/>
              </w:rPr>
              <w:t>Good standard of education, ideally to A level/BTEC (or equivalent).</w:t>
            </w:r>
            <w:r w:rsidR="00CD4EE2">
              <w:rPr>
                <w:rFonts w:ascii="Verdana" w:hAnsi="Verdana"/>
                <w:sz w:val="18"/>
                <w:szCs w:val="18"/>
              </w:rPr>
              <w:t xml:space="preserve"> GCSE English and Maths to grade C minimum.</w:t>
            </w:r>
          </w:p>
        </w:tc>
        <w:tc>
          <w:tcPr>
            <w:tcW w:w="3686" w:type="dxa"/>
          </w:tcPr>
          <w:p w:rsidR="0072509F" w:rsidRPr="00ED13D8" w:rsidRDefault="00151EDF" w:rsidP="00343646">
            <w:pPr>
              <w:ind w:left="459"/>
              <w:jc w:val="left"/>
              <w:rPr>
                <w:rFonts w:ascii="Verdana" w:hAnsi="Verdana"/>
                <w:sz w:val="18"/>
                <w:szCs w:val="18"/>
              </w:rPr>
            </w:pPr>
            <w:r w:rsidRPr="00151EDF">
              <w:rPr>
                <w:rFonts w:ascii="Verdana" w:hAnsi="Verdana"/>
                <w:sz w:val="18"/>
                <w:szCs w:val="18"/>
              </w:rPr>
              <w:t>•</w:t>
            </w:r>
            <w:r w:rsidRPr="00151EDF">
              <w:rPr>
                <w:rFonts w:ascii="Verdana" w:hAnsi="Verdana"/>
                <w:sz w:val="18"/>
                <w:szCs w:val="18"/>
              </w:rPr>
              <w:tab/>
              <w:t>HND qualification in Human Resource management; or specialist recruitment qualification; or CIPD membership (or working towards); or similar directly re</w:t>
            </w:r>
            <w:bookmarkStart w:id="0" w:name="_GoBack"/>
            <w:bookmarkEnd w:id="0"/>
            <w:r w:rsidRPr="00151EDF">
              <w:rPr>
                <w:rFonts w:ascii="Verdana" w:hAnsi="Verdana"/>
                <w:sz w:val="18"/>
                <w:szCs w:val="18"/>
              </w:rPr>
              <w:t>levant qualification; or substantial equivalent relevant experience.</w:t>
            </w:r>
          </w:p>
        </w:tc>
      </w:tr>
      <w:tr w:rsidR="0072509F" w:rsidRPr="00ED13D8" w:rsidTr="00D838F2">
        <w:tc>
          <w:tcPr>
            <w:tcW w:w="2268" w:type="dxa"/>
          </w:tcPr>
          <w:p w:rsidR="0072509F" w:rsidRPr="00ED13D8" w:rsidRDefault="0072509F" w:rsidP="0072509F">
            <w:pPr>
              <w:rPr>
                <w:rFonts w:ascii="Verdana" w:hAnsi="Verdana"/>
                <w:b/>
                <w:sz w:val="18"/>
                <w:szCs w:val="18"/>
              </w:rPr>
            </w:pPr>
            <w:r w:rsidRPr="00ED13D8">
              <w:rPr>
                <w:rFonts w:ascii="Verdana" w:hAnsi="Verdana"/>
                <w:b/>
                <w:sz w:val="18"/>
                <w:szCs w:val="18"/>
              </w:rPr>
              <w:t>Skills/Training</w:t>
            </w:r>
          </w:p>
          <w:p w:rsidR="0072509F" w:rsidRPr="00ED13D8" w:rsidRDefault="0072509F" w:rsidP="0072509F">
            <w:pPr>
              <w:rPr>
                <w:rFonts w:ascii="Verdana" w:hAnsi="Verdana"/>
                <w:b/>
                <w:sz w:val="18"/>
                <w:szCs w:val="18"/>
              </w:rPr>
            </w:pPr>
          </w:p>
          <w:p w:rsidR="0072509F" w:rsidRPr="00ED13D8" w:rsidRDefault="0072509F" w:rsidP="0072509F">
            <w:pPr>
              <w:rPr>
                <w:rFonts w:ascii="Verdana" w:hAnsi="Verdana"/>
                <w:b/>
                <w:sz w:val="18"/>
                <w:szCs w:val="18"/>
              </w:rPr>
            </w:pPr>
          </w:p>
          <w:p w:rsidR="0072509F" w:rsidRPr="00ED13D8" w:rsidRDefault="0072509F" w:rsidP="0072509F">
            <w:pPr>
              <w:rPr>
                <w:rFonts w:ascii="Verdana" w:hAnsi="Verdana"/>
                <w:b/>
                <w:sz w:val="18"/>
                <w:szCs w:val="18"/>
              </w:rPr>
            </w:pPr>
          </w:p>
          <w:p w:rsidR="0072509F" w:rsidRPr="00ED13D8" w:rsidRDefault="0072509F" w:rsidP="0072509F">
            <w:pPr>
              <w:rPr>
                <w:rFonts w:ascii="Verdana" w:hAnsi="Verdana"/>
                <w:b/>
                <w:sz w:val="18"/>
                <w:szCs w:val="18"/>
              </w:rPr>
            </w:pPr>
          </w:p>
        </w:tc>
        <w:tc>
          <w:tcPr>
            <w:tcW w:w="4077" w:type="dxa"/>
          </w:tcPr>
          <w:p w:rsidR="007643F7" w:rsidRPr="00ED13D8" w:rsidRDefault="007643F7" w:rsidP="007643F7">
            <w:pPr>
              <w:numPr>
                <w:ilvl w:val="0"/>
                <w:numId w:val="42"/>
              </w:numPr>
              <w:overflowPunct w:val="0"/>
              <w:autoSpaceDE w:val="0"/>
              <w:autoSpaceDN w:val="0"/>
              <w:adjustRightInd w:val="0"/>
              <w:ind w:left="426"/>
              <w:jc w:val="left"/>
              <w:textAlignment w:val="baseline"/>
              <w:rPr>
                <w:rFonts w:ascii="Verdana" w:hAnsi="Verdana"/>
                <w:sz w:val="18"/>
                <w:szCs w:val="18"/>
              </w:rPr>
            </w:pPr>
            <w:r w:rsidRPr="00ED13D8">
              <w:rPr>
                <w:rFonts w:ascii="Verdana" w:hAnsi="Verdana"/>
                <w:sz w:val="18"/>
                <w:szCs w:val="18"/>
              </w:rPr>
              <w:t xml:space="preserve">Strong </w:t>
            </w:r>
            <w:r w:rsidR="00CD4EE2">
              <w:rPr>
                <w:rFonts w:ascii="Verdana" w:hAnsi="Verdana"/>
                <w:sz w:val="18"/>
                <w:szCs w:val="18"/>
              </w:rPr>
              <w:t xml:space="preserve">and demonstrable </w:t>
            </w:r>
            <w:r w:rsidRPr="00ED13D8">
              <w:rPr>
                <w:rFonts w:ascii="Verdana" w:hAnsi="Verdana"/>
                <w:sz w:val="18"/>
                <w:szCs w:val="18"/>
              </w:rPr>
              <w:t>customer service and interpersonal skills with the ability to deal with people effectively at all levels from students to Heads of Department and Senior Managers.</w:t>
            </w:r>
          </w:p>
          <w:p w:rsidR="003302F7" w:rsidRPr="00ED13D8" w:rsidRDefault="003302F7" w:rsidP="003302F7">
            <w:pPr>
              <w:numPr>
                <w:ilvl w:val="0"/>
                <w:numId w:val="42"/>
              </w:numPr>
              <w:overflowPunct w:val="0"/>
              <w:autoSpaceDE w:val="0"/>
              <w:autoSpaceDN w:val="0"/>
              <w:adjustRightInd w:val="0"/>
              <w:ind w:left="426"/>
              <w:jc w:val="left"/>
              <w:textAlignment w:val="baseline"/>
              <w:rPr>
                <w:rFonts w:ascii="Verdana" w:hAnsi="Verdana"/>
                <w:sz w:val="18"/>
                <w:szCs w:val="18"/>
              </w:rPr>
            </w:pPr>
            <w:r w:rsidRPr="00ED13D8">
              <w:rPr>
                <w:rFonts w:ascii="Verdana" w:hAnsi="Verdana"/>
                <w:sz w:val="18"/>
                <w:szCs w:val="18"/>
              </w:rPr>
              <w:t>Excellent verbal and written communication skills.</w:t>
            </w:r>
          </w:p>
          <w:p w:rsidR="007643F7" w:rsidRPr="00ED13D8" w:rsidRDefault="007643F7" w:rsidP="007643F7">
            <w:pPr>
              <w:numPr>
                <w:ilvl w:val="0"/>
                <w:numId w:val="42"/>
              </w:numPr>
              <w:overflowPunct w:val="0"/>
              <w:autoSpaceDE w:val="0"/>
              <w:autoSpaceDN w:val="0"/>
              <w:adjustRightInd w:val="0"/>
              <w:ind w:left="426"/>
              <w:jc w:val="left"/>
              <w:textAlignment w:val="baseline"/>
              <w:rPr>
                <w:rFonts w:ascii="Verdana" w:hAnsi="Verdana"/>
                <w:sz w:val="18"/>
                <w:szCs w:val="18"/>
              </w:rPr>
            </w:pPr>
            <w:r w:rsidRPr="00ED13D8">
              <w:rPr>
                <w:rFonts w:ascii="Verdana" w:hAnsi="Verdana"/>
                <w:sz w:val="18"/>
                <w:szCs w:val="18"/>
              </w:rPr>
              <w:t>Well</w:t>
            </w:r>
            <w:r w:rsidR="00633453">
              <w:rPr>
                <w:rFonts w:ascii="Verdana" w:hAnsi="Verdana"/>
                <w:sz w:val="18"/>
                <w:szCs w:val="18"/>
              </w:rPr>
              <w:t>-</w:t>
            </w:r>
            <w:r w:rsidRPr="00ED13D8">
              <w:rPr>
                <w:rFonts w:ascii="Verdana" w:hAnsi="Verdana"/>
                <w:sz w:val="18"/>
                <w:szCs w:val="18"/>
              </w:rPr>
              <w:t>developed level of computer literacy</w:t>
            </w:r>
            <w:r w:rsidR="0015411E" w:rsidRPr="00ED13D8">
              <w:rPr>
                <w:rFonts w:ascii="Verdana" w:hAnsi="Verdana"/>
                <w:sz w:val="18"/>
                <w:szCs w:val="18"/>
              </w:rPr>
              <w:t>,</w:t>
            </w:r>
            <w:r w:rsidR="008916A8" w:rsidRPr="00ED13D8">
              <w:rPr>
                <w:rFonts w:ascii="Verdana" w:hAnsi="Verdana"/>
                <w:sz w:val="18"/>
                <w:szCs w:val="18"/>
              </w:rPr>
              <w:t xml:space="preserve"> </w:t>
            </w:r>
            <w:r w:rsidR="0015411E" w:rsidRPr="00ED13D8">
              <w:rPr>
                <w:rFonts w:ascii="Verdana" w:hAnsi="Verdana"/>
                <w:sz w:val="18"/>
                <w:szCs w:val="18"/>
              </w:rPr>
              <w:t>e</w:t>
            </w:r>
            <w:r w:rsidRPr="00ED13D8">
              <w:rPr>
                <w:rFonts w:ascii="Verdana" w:hAnsi="Verdana"/>
                <w:sz w:val="18"/>
                <w:szCs w:val="18"/>
              </w:rPr>
              <w:t xml:space="preserve">specially Microsoft Office suite. </w:t>
            </w:r>
          </w:p>
          <w:p w:rsidR="007643F7" w:rsidRPr="00ED13D8" w:rsidRDefault="007643F7" w:rsidP="007643F7">
            <w:pPr>
              <w:numPr>
                <w:ilvl w:val="0"/>
                <w:numId w:val="42"/>
              </w:numPr>
              <w:overflowPunct w:val="0"/>
              <w:autoSpaceDE w:val="0"/>
              <w:autoSpaceDN w:val="0"/>
              <w:adjustRightInd w:val="0"/>
              <w:ind w:left="426"/>
              <w:jc w:val="left"/>
              <w:textAlignment w:val="baseline"/>
              <w:rPr>
                <w:rFonts w:ascii="Verdana" w:hAnsi="Verdana"/>
                <w:sz w:val="18"/>
                <w:szCs w:val="18"/>
              </w:rPr>
            </w:pPr>
            <w:r w:rsidRPr="00ED13D8">
              <w:rPr>
                <w:rFonts w:ascii="Verdana" w:hAnsi="Verdana"/>
                <w:sz w:val="18"/>
                <w:szCs w:val="18"/>
              </w:rPr>
              <w:t xml:space="preserve">Knowledge of using database systems and querying data. </w:t>
            </w:r>
          </w:p>
          <w:p w:rsidR="007643F7" w:rsidRPr="00ED13D8" w:rsidRDefault="007643F7" w:rsidP="007643F7">
            <w:pPr>
              <w:numPr>
                <w:ilvl w:val="0"/>
                <w:numId w:val="42"/>
              </w:numPr>
              <w:overflowPunct w:val="0"/>
              <w:autoSpaceDE w:val="0"/>
              <w:autoSpaceDN w:val="0"/>
              <w:adjustRightInd w:val="0"/>
              <w:ind w:left="426"/>
              <w:jc w:val="left"/>
              <w:textAlignment w:val="baseline"/>
              <w:rPr>
                <w:rFonts w:ascii="Verdana" w:hAnsi="Verdana"/>
                <w:sz w:val="18"/>
                <w:szCs w:val="18"/>
              </w:rPr>
            </w:pPr>
            <w:r w:rsidRPr="00ED13D8">
              <w:rPr>
                <w:rFonts w:ascii="Verdana" w:hAnsi="Verdana"/>
                <w:sz w:val="18"/>
                <w:szCs w:val="18"/>
              </w:rPr>
              <w:t xml:space="preserve">Good level of </w:t>
            </w:r>
            <w:r w:rsidR="00D90BC7" w:rsidRPr="00ED13D8">
              <w:rPr>
                <w:rFonts w:ascii="Verdana" w:hAnsi="Verdana"/>
                <w:sz w:val="18"/>
                <w:szCs w:val="18"/>
              </w:rPr>
              <w:t>numeracy</w:t>
            </w:r>
            <w:r w:rsidRPr="00ED13D8">
              <w:rPr>
                <w:rFonts w:ascii="Verdana" w:hAnsi="Verdana"/>
                <w:sz w:val="18"/>
                <w:szCs w:val="18"/>
              </w:rPr>
              <w:t>.</w:t>
            </w:r>
          </w:p>
          <w:p w:rsidR="00546D86" w:rsidRPr="00ED13D8" w:rsidRDefault="007643F7" w:rsidP="00ED13D8">
            <w:pPr>
              <w:numPr>
                <w:ilvl w:val="0"/>
                <w:numId w:val="42"/>
              </w:numPr>
              <w:ind w:left="426"/>
              <w:jc w:val="left"/>
              <w:rPr>
                <w:rFonts w:ascii="Verdana" w:hAnsi="Verdana"/>
                <w:sz w:val="18"/>
                <w:szCs w:val="18"/>
              </w:rPr>
            </w:pPr>
            <w:r w:rsidRPr="00ED13D8">
              <w:rPr>
                <w:rFonts w:ascii="Verdana" w:hAnsi="Verdana"/>
                <w:sz w:val="18"/>
                <w:szCs w:val="18"/>
              </w:rPr>
              <w:lastRenderedPageBreak/>
              <w:t xml:space="preserve">Good organisational </w:t>
            </w:r>
            <w:r w:rsidR="007139A7">
              <w:rPr>
                <w:rFonts w:ascii="Verdana" w:hAnsi="Verdana"/>
                <w:sz w:val="18"/>
                <w:szCs w:val="18"/>
              </w:rPr>
              <w:t xml:space="preserve">and administration </w:t>
            </w:r>
            <w:r w:rsidRPr="00ED13D8">
              <w:rPr>
                <w:rFonts w:ascii="Verdana" w:hAnsi="Verdana"/>
                <w:sz w:val="18"/>
                <w:szCs w:val="18"/>
              </w:rPr>
              <w:t xml:space="preserve">skills, juggling multiple tasks and work to tight time pressure.  </w:t>
            </w:r>
          </w:p>
        </w:tc>
        <w:tc>
          <w:tcPr>
            <w:tcW w:w="3686" w:type="dxa"/>
          </w:tcPr>
          <w:p w:rsidR="0072509F" w:rsidRDefault="00CD4EE2" w:rsidP="005D21D4">
            <w:pPr>
              <w:pStyle w:val="ListParagraph"/>
              <w:numPr>
                <w:ilvl w:val="0"/>
                <w:numId w:val="42"/>
              </w:numPr>
              <w:jc w:val="left"/>
              <w:rPr>
                <w:rFonts w:ascii="Verdana" w:hAnsi="Verdana"/>
                <w:sz w:val="18"/>
                <w:szCs w:val="18"/>
              </w:rPr>
            </w:pPr>
            <w:r w:rsidRPr="005D21D4">
              <w:rPr>
                <w:rFonts w:ascii="Verdana" w:hAnsi="Verdana"/>
                <w:sz w:val="18"/>
                <w:szCs w:val="18"/>
              </w:rPr>
              <w:lastRenderedPageBreak/>
              <w:t xml:space="preserve">Financial package software e.g. </w:t>
            </w:r>
            <w:proofErr w:type="spellStart"/>
            <w:r w:rsidRPr="005D21D4">
              <w:rPr>
                <w:rFonts w:ascii="Verdana" w:hAnsi="Verdana"/>
                <w:sz w:val="18"/>
                <w:szCs w:val="18"/>
              </w:rPr>
              <w:t>Agresso</w:t>
            </w:r>
            <w:proofErr w:type="spellEnd"/>
          </w:p>
          <w:p w:rsidR="007139A7" w:rsidRDefault="007139A7" w:rsidP="005D21D4">
            <w:pPr>
              <w:pStyle w:val="ListParagraph"/>
              <w:numPr>
                <w:ilvl w:val="0"/>
                <w:numId w:val="42"/>
              </w:numPr>
              <w:jc w:val="left"/>
              <w:rPr>
                <w:rFonts w:ascii="Verdana" w:hAnsi="Verdana"/>
                <w:sz w:val="18"/>
                <w:szCs w:val="18"/>
              </w:rPr>
            </w:pPr>
            <w:r>
              <w:rPr>
                <w:rFonts w:ascii="Verdana" w:hAnsi="Verdana"/>
                <w:sz w:val="18"/>
                <w:szCs w:val="18"/>
              </w:rPr>
              <w:t>HR software e.g. Adapt</w:t>
            </w:r>
          </w:p>
          <w:p w:rsidR="00633453" w:rsidRPr="005D21D4" w:rsidRDefault="00633453" w:rsidP="005D21D4">
            <w:pPr>
              <w:pStyle w:val="ListParagraph"/>
              <w:numPr>
                <w:ilvl w:val="0"/>
                <w:numId w:val="42"/>
              </w:numPr>
              <w:jc w:val="left"/>
              <w:rPr>
                <w:rFonts w:ascii="Verdana" w:hAnsi="Verdana"/>
                <w:sz w:val="18"/>
                <w:szCs w:val="18"/>
              </w:rPr>
            </w:pPr>
            <w:r>
              <w:rPr>
                <w:rFonts w:ascii="Verdana" w:hAnsi="Verdana"/>
                <w:sz w:val="18"/>
                <w:szCs w:val="18"/>
              </w:rPr>
              <w:t>Experience of working with students.</w:t>
            </w:r>
          </w:p>
        </w:tc>
      </w:tr>
      <w:tr w:rsidR="0072509F" w:rsidRPr="00ED13D8" w:rsidTr="00D838F2">
        <w:tc>
          <w:tcPr>
            <w:tcW w:w="2268" w:type="dxa"/>
          </w:tcPr>
          <w:p w:rsidR="0072509F" w:rsidRPr="00ED13D8" w:rsidRDefault="0072509F" w:rsidP="0072509F">
            <w:pPr>
              <w:rPr>
                <w:rFonts w:ascii="Verdana" w:hAnsi="Verdana"/>
                <w:b/>
                <w:sz w:val="18"/>
                <w:szCs w:val="18"/>
              </w:rPr>
            </w:pPr>
            <w:r w:rsidRPr="00ED13D8">
              <w:rPr>
                <w:rFonts w:ascii="Verdana" w:hAnsi="Verdana"/>
                <w:b/>
                <w:sz w:val="18"/>
                <w:szCs w:val="18"/>
              </w:rPr>
              <w:lastRenderedPageBreak/>
              <w:t>Experience</w:t>
            </w:r>
          </w:p>
          <w:p w:rsidR="0072509F" w:rsidRPr="00ED13D8" w:rsidRDefault="0072509F" w:rsidP="0072509F">
            <w:pPr>
              <w:rPr>
                <w:rFonts w:ascii="Verdana" w:hAnsi="Verdana"/>
                <w:b/>
                <w:sz w:val="18"/>
                <w:szCs w:val="18"/>
              </w:rPr>
            </w:pPr>
          </w:p>
          <w:p w:rsidR="0072509F" w:rsidRPr="00ED13D8" w:rsidRDefault="0072509F" w:rsidP="0072509F">
            <w:pPr>
              <w:rPr>
                <w:rFonts w:ascii="Verdana" w:hAnsi="Verdana"/>
                <w:b/>
                <w:sz w:val="18"/>
                <w:szCs w:val="18"/>
              </w:rPr>
            </w:pPr>
          </w:p>
          <w:p w:rsidR="0072509F" w:rsidRPr="00ED13D8" w:rsidRDefault="0072509F" w:rsidP="0072509F">
            <w:pPr>
              <w:rPr>
                <w:rFonts w:ascii="Verdana" w:hAnsi="Verdana"/>
                <w:b/>
                <w:sz w:val="18"/>
                <w:szCs w:val="18"/>
              </w:rPr>
            </w:pPr>
          </w:p>
        </w:tc>
        <w:tc>
          <w:tcPr>
            <w:tcW w:w="4077" w:type="dxa"/>
          </w:tcPr>
          <w:p w:rsidR="00546D86" w:rsidRPr="00CD4EE2" w:rsidRDefault="00656561" w:rsidP="00CD4EE2">
            <w:pPr>
              <w:numPr>
                <w:ilvl w:val="0"/>
                <w:numId w:val="45"/>
              </w:numPr>
              <w:overflowPunct w:val="0"/>
              <w:autoSpaceDE w:val="0"/>
              <w:autoSpaceDN w:val="0"/>
              <w:adjustRightInd w:val="0"/>
              <w:jc w:val="left"/>
              <w:textAlignment w:val="baseline"/>
              <w:rPr>
                <w:rFonts w:ascii="Verdana" w:hAnsi="Verdana"/>
                <w:sz w:val="18"/>
                <w:szCs w:val="18"/>
              </w:rPr>
            </w:pPr>
            <w:r w:rsidRPr="00CD4EE2">
              <w:rPr>
                <w:rFonts w:ascii="Verdana" w:hAnsi="Verdana"/>
                <w:sz w:val="18"/>
                <w:szCs w:val="18"/>
              </w:rPr>
              <w:t>E</w:t>
            </w:r>
            <w:r w:rsidR="00546D86" w:rsidRPr="00CD4EE2">
              <w:rPr>
                <w:rFonts w:ascii="Verdana" w:hAnsi="Verdana"/>
                <w:sz w:val="18"/>
                <w:szCs w:val="18"/>
              </w:rPr>
              <w:t>xperience in recruitment</w:t>
            </w:r>
            <w:r w:rsidR="003302F7" w:rsidRPr="00CD4EE2">
              <w:rPr>
                <w:rFonts w:ascii="Verdana" w:hAnsi="Verdana"/>
                <w:sz w:val="18"/>
                <w:szCs w:val="18"/>
              </w:rPr>
              <w:t xml:space="preserve"> or human</w:t>
            </w:r>
            <w:r w:rsidR="00546D86" w:rsidRPr="00CD4EE2">
              <w:rPr>
                <w:rFonts w:ascii="Verdana" w:hAnsi="Verdana"/>
                <w:sz w:val="18"/>
                <w:szCs w:val="18"/>
              </w:rPr>
              <w:t xml:space="preserve"> resources</w:t>
            </w:r>
            <w:r w:rsidR="003302F7" w:rsidRPr="00CD4EE2">
              <w:rPr>
                <w:rFonts w:ascii="Verdana" w:hAnsi="Verdana"/>
                <w:sz w:val="18"/>
                <w:szCs w:val="18"/>
              </w:rPr>
              <w:t xml:space="preserve"> environment. </w:t>
            </w:r>
            <w:r w:rsidR="00546D86" w:rsidRPr="00CD4EE2">
              <w:rPr>
                <w:rFonts w:ascii="Verdana" w:hAnsi="Verdana"/>
                <w:sz w:val="18"/>
                <w:szCs w:val="18"/>
              </w:rPr>
              <w:t xml:space="preserve">High level of empathy to understand the needs of </w:t>
            </w:r>
            <w:r w:rsidR="002F153B" w:rsidRPr="00CD4EE2">
              <w:rPr>
                <w:rFonts w:ascii="Verdana" w:hAnsi="Verdana"/>
                <w:sz w:val="18"/>
                <w:szCs w:val="18"/>
              </w:rPr>
              <w:t>candidates and managers</w:t>
            </w:r>
            <w:r w:rsidR="00546D86" w:rsidRPr="00CD4EE2">
              <w:rPr>
                <w:rFonts w:ascii="Verdana" w:hAnsi="Verdana"/>
                <w:sz w:val="18"/>
                <w:szCs w:val="18"/>
              </w:rPr>
              <w:t>.</w:t>
            </w:r>
          </w:p>
          <w:p w:rsidR="00546D86" w:rsidRPr="00ED13D8" w:rsidRDefault="00546D86" w:rsidP="00546D86">
            <w:pPr>
              <w:numPr>
                <w:ilvl w:val="0"/>
                <w:numId w:val="45"/>
              </w:numPr>
              <w:overflowPunct w:val="0"/>
              <w:autoSpaceDE w:val="0"/>
              <w:autoSpaceDN w:val="0"/>
              <w:adjustRightInd w:val="0"/>
              <w:jc w:val="left"/>
              <w:textAlignment w:val="baseline"/>
              <w:rPr>
                <w:rFonts w:ascii="Verdana" w:hAnsi="Verdana"/>
                <w:sz w:val="18"/>
                <w:szCs w:val="18"/>
              </w:rPr>
            </w:pPr>
            <w:r w:rsidRPr="00ED13D8">
              <w:rPr>
                <w:rFonts w:ascii="Verdana" w:hAnsi="Verdana"/>
                <w:sz w:val="18"/>
                <w:szCs w:val="18"/>
              </w:rPr>
              <w:t xml:space="preserve">Demonstrable experience of working on own initiative and prioritising workload. </w:t>
            </w:r>
          </w:p>
          <w:p w:rsidR="0072509F" w:rsidRPr="00ED13D8" w:rsidRDefault="00546D86" w:rsidP="00546D86">
            <w:pPr>
              <w:numPr>
                <w:ilvl w:val="0"/>
                <w:numId w:val="45"/>
              </w:numPr>
              <w:overflowPunct w:val="0"/>
              <w:autoSpaceDE w:val="0"/>
              <w:autoSpaceDN w:val="0"/>
              <w:adjustRightInd w:val="0"/>
              <w:jc w:val="left"/>
              <w:textAlignment w:val="baseline"/>
              <w:rPr>
                <w:rFonts w:ascii="Verdana" w:hAnsi="Verdana"/>
                <w:sz w:val="18"/>
                <w:szCs w:val="18"/>
              </w:rPr>
            </w:pPr>
            <w:r w:rsidRPr="00ED13D8">
              <w:rPr>
                <w:rFonts w:ascii="Verdana" w:hAnsi="Verdana"/>
                <w:sz w:val="18"/>
                <w:szCs w:val="18"/>
              </w:rPr>
              <w:t>Working as part of team to deliver multiple objectives.</w:t>
            </w:r>
          </w:p>
          <w:p w:rsidR="00D90BC7" w:rsidRPr="00ED13D8" w:rsidRDefault="00D90BC7" w:rsidP="00546D86">
            <w:pPr>
              <w:numPr>
                <w:ilvl w:val="0"/>
                <w:numId w:val="45"/>
              </w:numPr>
              <w:overflowPunct w:val="0"/>
              <w:autoSpaceDE w:val="0"/>
              <w:autoSpaceDN w:val="0"/>
              <w:adjustRightInd w:val="0"/>
              <w:jc w:val="left"/>
              <w:textAlignment w:val="baseline"/>
              <w:rPr>
                <w:rFonts w:ascii="Verdana" w:hAnsi="Verdana"/>
                <w:sz w:val="18"/>
                <w:szCs w:val="18"/>
              </w:rPr>
            </w:pPr>
            <w:r w:rsidRPr="00ED13D8">
              <w:rPr>
                <w:rFonts w:ascii="Verdana" w:hAnsi="Verdana"/>
                <w:sz w:val="18"/>
                <w:szCs w:val="18"/>
              </w:rPr>
              <w:t>Working in a dynamic and ‘can do’ environment, responding effectively to change with little or no notice.</w:t>
            </w:r>
          </w:p>
          <w:p w:rsidR="00EF094B" w:rsidRPr="00ED13D8" w:rsidRDefault="00EF094B" w:rsidP="00546D86">
            <w:pPr>
              <w:numPr>
                <w:ilvl w:val="0"/>
                <w:numId w:val="45"/>
              </w:numPr>
              <w:overflowPunct w:val="0"/>
              <w:autoSpaceDE w:val="0"/>
              <w:autoSpaceDN w:val="0"/>
              <w:adjustRightInd w:val="0"/>
              <w:jc w:val="left"/>
              <w:textAlignment w:val="baseline"/>
              <w:rPr>
                <w:rFonts w:ascii="Verdana" w:hAnsi="Verdana"/>
                <w:sz w:val="18"/>
                <w:szCs w:val="18"/>
              </w:rPr>
            </w:pPr>
            <w:r w:rsidRPr="00ED13D8">
              <w:rPr>
                <w:rFonts w:ascii="Verdana" w:hAnsi="Verdana"/>
                <w:sz w:val="18"/>
                <w:szCs w:val="18"/>
              </w:rPr>
              <w:t>Experience in dealing with urgent requests and working under time pressure yet delivering high quality service.</w:t>
            </w:r>
          </w:p>
          <w:p w:rsidR="00343646" w:rsidRPr="00ED13D8" w:rsidRDefault="00BB6645" w:rsidP="00343646">
            <w:pPr>
              <w:numPr>
                <w:ilvl w:val="0"/>
                <w:numId w:val="45"/>
              </w:numPr>
              <w:overflowPunct w:val="0"/>
              <w:autoSpaceDE w:val="0"/>
              <w:autoSpaceDN w:val="0"/>
              <w:adjustRightInd w:val="0"/>
              <w:jc w:val="left"/>
              <w:textAlignment w:val="baseline"/>
              <w:rPr>
                <w:rFonts w:ascii="Verdana" w:hAnsi="Verdana"/>
                <w:sz w:val="18"/>
                <w:szCs w:val="18"/>
              </w:rPr>
            </w:pPr>
            <w:r w:rsidRPr="00ED13D8">
              <w:rPr>
                <w:rFonts w:ascii="Verdana" w:hAnsi="Verdana"/>
                <w:sz w:val="18"/>
                <w:szCs w:val="18"/>
              </w:rPr>
              <w:t>Excellent organisational and administration skills; attention to detail.</w:t>
            </w:r>
            <w:r w:rsidR="00343646" w:rsidRPr="00ED13D8">
              <w:rPr>
                <w:rFonts w:ascii="Verdana" w:hAnsi="Verdana"/>
                <w:sz w:val="18"/>
                <w:szCs w:val="18"/>
              </w:rPr>
              <w:t xml:space="preserve"> </w:t>
            </w:r>
          </w:p>
          <w:p w:rsidR="00546D86" w:rsidRPr="00ED13D8" w:rsidRDefault="00343646" w:rsidP="00ED13D8">
            <w:pPr>
              <w:numPr>
                <w:ilvl w:val="0"/>
                <w:numId w:val="45"/>
              </w:numPr>
              <w:overflowPunct w:val="0"/>
              <w:autoSpaceDE w:val="0"/>
              <w:autoSpaceDN w:val="0"/>
              <w:adjustRightInd w:val="0"/>
              <w:jc w:val="left"/>
              <w:textAlignment w:val="baseline"/>
              <w:rPr>
                <w:rFonts w:ascii="Verdana" w:hAnsi="Verdana"/>
                <w:sz w:val="18"/>
                <w:szCs w:val="18"/>
              </w:rPr>
            </w:pPr>
            <w:r w:rsidRPr="00ED13D8">
              <w:rPr>
                <w:rFonts w:ascii="Verdana" w:hAnsi="Verdana"/>
                <w:sz w:val="18"/>
                <w:szCs w:val="18"/>
              </w:rPr>
              <w:t>Candidate screening experience (including interviewing candidates).</w:t>
            </w:r>
          </w:p>
        </w:tc>
        <w:tc>
          <w:tcPr>
            <w:tcW w:w="3686" w:type="dxa"/>
          </w:tcPr>
          <w:p w:rsidR="0072509F" w:rsidRPr="00ED13D8" w:rsidRDefault="005B6042" w:rsidP="00546D86">
            <w:pPr>
              <w:numPr>
                <w:ilvl w:val="0"/>
                <w:numId w:val="45"/>
              </w:numPr>
              <w:jc w:val="left"/>
              <w:rPr>
                <w:rFonts w:ascii="Verdana" w:hAnsi="Verdana"/>
                <w:sz w:val="18"/>
                <w:szCs w:val="18"/>
              </w:rPr>
            </w:pPr>
            <w:r w:rsidRPr="00ED13D8">
              <w:rPr>
                <w:rFonts w:ascii="Verdana" w:hAnsi="Verdana"/>
                <w:sz w:val="18"/>
                <w:szCs w:val="18"/>
              </w:rPr>
              <w:t>Significant</w:t>
            </w:r>
            <w:r w:rsidR="00546D86" w:rsidRPr="00ED13D8">
              <w:rPr>
                <w:rFonts w:ascii="Verdana" w:hAnsi="Verdana"/>
                <w:sz w:val="18"/>
                <w:szCs w:val="18"/>
              </w:rPr>
              <w:t xml:space="preserve"> experience as a member of staff working in an employment agency or job shop.   </w:t>
            </w:r>
          </w:p>
          <w:p w:rsidR="00CD4EE2" w:rsidRDefault="00546D86" w:rsidP="00546D86">
            <w:pPr>
              <w:numPr>
                <w:ilvl w:val="0"/>
                <w:numId w:val="45"/>
              </w:numPr>
              <w:overflowPunct w:val="0"/>
              <w:autoSpaceDE w:val="0"/>
              <w:autoSpaceDN w:val="0"/>
              <w:adjustRightInd w:val="0"/>
              <w:jc w:val="left"/>
              <w:textAlignment w:val="baseline"/>
              <w:rPr>
                <w:rFonts w:ascii="Verdana" w:hAnsi="Verdana"/>
                <w:sz w:val="18"/>
                <w:szCs w:val="18"/>
              </w:rPr>
            </w:pPr>
            <w:r w:rsidRPr="00ED13D8">
              <w:rPr>
                <w:rFonts w:ascii="Verdana" w:hAnsi="Verdana"/>
                <w:sz w:val="18"/>
                <w:szCs w:val="18"/>
              </w:rPr>
              <w:t>Successfully working to targets.</w:t>
            </w:r>
          </w:p>
          <w:p w:rsidR="00546D86" w:rsidRPr="00ED13D8" w:rsidRDefault="00CD4EE2" w:rsidP="00546D86">
            <w:pPr>
              <w:numPr>
                <w:ilvl w:val="0"/>
                <w:numId w:val="45"/>
              </w:numPr>
              <w:overflowPunct w:val="0"/>
              <w:autoSpaceDE w:val="0"/>
              <w:autoSpaceDN w:val="0"/>
              <w:adjustRightInd w:val="0"/>
              <w:jc w:val="left"/>
              <w:textAlignment w:val="baseline"/>
              <w:rPr>
                <w:rFonts w:ascii="Verdana" w:hAnsi="Verdana"/>
                <w:sz w:val="18"/>
                <w:szCs w:val="18"/>
              </w:rPr>
            </w:pPr>
            <w:r>
              <w:rPr>
                <w:rFonts w:ascii="Verdana" w:hAnsi="Verdana"/>
                <w:sz w:val="18"/>
                <w:szCs w:val="18"/>
              </w:rPr>
              <w:t>Previous experience of</w:t>
            </w:r>
            <w:r w:rsidR="00380FEC">
              <w:rPr>
                <w:rFonts w:ascii="Verdana" w:hAnsi="Verdana"/>
                <w:sz w:val="18"/>
                <w:szCs w:val="18"/>
              </w:rPr>
              <w:t xml:space="preserve"> Higher Education environment</w:t>
            </w:r>
            <w:r>
              <w:rPr>
                <w:rFonts w:ascii="Verdana" w:hAnsi="Verdana"/>
                <w:sz w:val="18"/>
                <w:szCs w:val="18"/>
              </w:rPr>
              <w:t xml:space="preserve"> or in-house recruitment</w:t>
            </w:r>
            <w:r w:rsidR="00546D86" w:rsidRPr="00ED13D8">
              <w:rPr>
                <w:rFonts w:ascii="Verdana" w:hAnsi="Verdana"/>
                <w:sz w:val="18"/>
                <w:szCs w:val="18"/>
              </w:rPr>
              <w:t xml:space="preserve"> </w:t>
            </w:r>
          </w:p>
          <w:p w:rsidR="00546D86" w:rsidRPr="00ED13D8" w:rsidRDefault="00546D86" w:rsidP="00343646">
            <w:pPr>
              <w:overflowPunct w:val="0"/>
              <w:autoSpaceDE w:val="0"/>
              <w:autoSpaceDN w:val="0"/>
              <w:adjustRightInd w:val="0"/>
              <w:jc w:val="left"/>
              <w:textAlignment w:val="baseline"/>
              <w:rPr>
                <w:rFonts w:ascii="Verdana" w:hAnsi="Verdana"/>
                <w:sz w:val="18"/>
                <w:szCs w:val="18"/>
              </w:rPr>
            </w:pPr>
          </w:p>
        </w:tc>
      </w:tr>
      <w:tr w:rsidR="00D838F2" w:rsidRPr="00ED13D8" w:rsidTr="00D838F2">
        <w:tc>
          <w:tcPr>
            <w:tcW w:w="2268" w:type="dxa"/>
          </w:tcPr>
          <w:p w:rsidR="00D838F2" w:rsidRPr="00ED13D8" w:rsidRDefault="00D838F2" w:rsidP="0072509F">
            <w:pPr>
              <w:rPr>
                <w:rFonts w:ascii="Verdana" w:hAnsi="Verdana"/>
                <w:b/>
                <w:sz w:val="18"/>
                <w:szCs w:val="18"/>
              </w:rPr>
            </w:pPr>
            <w:r w:rsidRPr="00ED13D8">
              <w:rPr>
                <w:rFonts w:ascii="Verdana" w:hAnsi="Verdana"/>
                <w:b/>
                <w:sz w:val="18"/>
                <w:szCs w:val="18"/>
              </w:rPr>
              <w:t>Statutory/Legal</w:t>
            </w:r>
          </w:p>
          <w:p w:rsidR="00D838F2" w:rsidRPr="00ED13D8" w:rsidRDefault="00D838F2" w:rsidP="0072509F">
            <w:pPr>
              <w:rPr>
                <w:rFonts w:ascii="Verdana" w:hAnsi="Verdana"/>
                <w:b/>
                <w:sz w:val="18"/>
                <w:szCs w:val="18"/>
              </w:rPr>
            </w:pPr>
          </w:p>
          <w:p w:rsidR="00D838F2" w:rsidRPr="00ED13D8" w:rsidRDefault="00D838F2" w:rsidP="0072509F">
            <w:pPr>
              <w:rPr>
                <w:rFonts w:ascii="Verdana" w:hAnsi="Verdana"/>
                <w:b/>
                <w:sz w:val="18"/>
                <w:szCs w:val="18"/>
              </w:rPr>
            </w:pPr>
          </w:p>
        </w:tc>
        <w:tc>
          <w:tcPr>
            <w:tcW w:w="4077" w:type="dxa"/>
          </w:tcPr>
          <w:p w:rsidR="00D838F2" w:rsidRPr="00ED13D8" w:rsidRDefault="00D838F2" w:rsidP="00D838F2">
            <w:pPr>
              <w:numPr>
                <w:ilvl w:val="0"/>
                <w:numId w:val="46"/>
              </w:numPr>
              <w:overflowPunct w:val="0"/>
              <w:autoSpaceDE w:val="0"/>
              <w:autoSpaceDN w:val="0"/>
              <w:adjustRightInd w:val="0"/>
              <w:jc w:val="left"/>
              <w:textAlignment w:val="baseline"/>
              <w:rPr>
                <w:rFonts w:ascii="Verdana" w:hAnsi="Verdana"/>
                <w:sz w:val="18"/>
                <w:szCs w:val="18"/>
              </w:rPr>
            </w:pPr>
            <w:r w:rsidRPr="00ED13D8">
              <w:rPr>
                <w:rFonts w:ascii="Verdana" w:hAnsi="Verdana"/>
                <w:sz w:val="18"/>
                <w:szCs w:val="18"/>
              </w:rPr>
              <w:t xml:space="preserve">A reasonable understanding of the complexities of (and significant issues in) employment legislation. </w:t>
            </w:r>
          </w:p>
        </w:tc>
        <w:tc>
          <w:tcPr>
            <w:tcW w:w="3686" w:type="dxa"/>
          </w:tcPr>
          <w:p w:rsidR="00D838F2" w:rsidRPr="00ED13D8" w:rsidRDefault="00D838F2" w:rsidP="0072509F">
            <w:pPr>
              <w:rPr>
                <w:rFonts w:ascii="Verdana" w:hAnsi="Verdana"/>
                <w:sz w:val="18"/>
                <w:szCs w:val="18"/>
              </w:rPr>
            </w:pPr>
          </w:p>
        </w:tc>
      </w:tr>
    </w:tbl>
    <w:p w:rsidR="0072509F" w:rsidRPr="00ED13D8" w:rsidRDefault="0072509F" w:rsidP="0072509F">
      <w:pPr>
        <w:rPr>
          <w:rFonts w:ascii="Verdana" w:hAnsi="Verdana"/>
          <w:b/>
          <w:sz w:val="18"/>
          <w:szCs w:val="18"/>
        </w:rPr>
      </w:pPr>
    </w:p>
    <w:p w:rsidR="0072509F" w:rsidRPr="00ED13D8" w:rsidRDefault="0072509F" w:rsidP="0072509F">
      <w:pPr>
        <w:rPr>
          <w:rFonts w:ascii="Verdana" w:hAnsi="Verdana"/>
          <w:b/>
          <w:sz w:val="18"/>
          <w:szCs w:val="18"/>
        </w:rPr>
      </w:pPr>
      <w:r w:rsidRPr="00ED13D8">
        <w:rPr>
          <w:rFonts w:ascii="Verdana" w:hAnsi="Verdana"/>
          <w:b/>
          <w:sz w:val="18"/>
          <w:szCs w:val="18"/>
        </w:rPr>
        <w:t>Decision Making</w:t>
      </w:r>
    </w:p>
    <w:p w:rsidR="0072509F" w:rsidRPr="00ED13D8" w:rsidRDefault="0072509F" w:rsidP="0072509F">
      <w:pPr>
        <w:rPr>
          <w:rFonts w:ascii="Verdana" w:hAnsi="Verdana"/>
          <w:i/>
          <w:sz w:val="18"/>
          <w:szCs w:val="18"/>
        </w:rPr>
      </w:pPr>
    </w:p>
    <w:p w:rsidR="0072509F" w:rsidRDefault="0072509F" w:rsidP="00ED13D8">
      <w:pPr>
        <w:numPr>
          <w:ilvl w:val="0"/>
          <w:numId w:val="47"/>
        </w:numPr>
        <w:rPr>
          <w:rFonts w:ascii="Verdana" w:hAnsi="Verdana"/>
          <w:sz w:val="18"/>
          <w:szCs w:val="18"/>
        </w:rPr>
      </w:pPr>
      <w:r w:rsidRPr="00ED13D8">
        <w:rPr>
          <w:rFonts w:ascii="Verdana" w:hAnsi="Verdana"/>
          <w:sz w:val="18"/>
          <w:szCs w:val="18"/>
        </w:rPr>
        <w:t>taken independently by the role holder</w:t>
      </w:r>
    </w:p>
    <w:p w:rsidR="00ED13D8" w:rsidRPr="00ED13D8" w:rsidRDefault="00ED13D8" w:rsidP="00ED13D8">
      <w:pPr>
        <w:ind w:left="1215"/>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72509F" w:rsidRPr="00ED13D8" w:rsidTr="0072509F">
        <w:tc>
          <w:tcPr>
            <w:tcW w:w="9857" w:type="dxa"/>
          </w:tcPr>
          <w:p w:rsidR="0088225D" w:rsidRPr="00ED13D8" w:rsidRDefault="0088225D" w:rsidP="00176E89">
            <w:pPr>
              <w:rPr>
                <w:rFonts w:ascii="Verdana" w:hAnsi="Verdana"/>
                <w:sz w:val="18"/>
                <w:szCs w:val="18"/>
              </w:rPr>
            </w:pPr>
          </w:p>
          <w:p w:rsidR="0072509F" w:rsidRPr="00ED13D8" w:rsidRDefault="00176E89" w:rsidP="00176E89">
            <w:pPr>
              <w:rPr>
                <w:rFonts w:ascii="Verdana" w:hAnsi="Verdana"/>
                <w:sz w:val="18"/>
                <w:szCs w:val="18"/>
              </w:rPr>
            </w:pPr>
            <w:r w:rsidRPr="00ED13D8">
              <w:rPr>
                <w:rFonts w:ascii="Verdana" w:hAnsi="Verdana"/>
                <w:sz w:val="18"/>
                <w:szCs w:val="18"/>
              </w:rPr>
              <w:t xml:space="preserve">Responsible for the </w:t>
            </w:r>
            <w:r w:rsidR="00633453">
              <w:rPr>
                <w:rFonts w:ascii="Verdana" w:hAnsi="Verdana"/>
                <w:sz w:val="18"/>
                <w:szCs w:val="18"/>
              </w:rPr>
              <w:t xml:space="preserve">contributing to the development of </w:t>
            </w:r>
            <w:r w:rsidRPr="00ED13D8">
              <w:rPr>
                <w:rFonts w:ascii="Verdana" w:hAnsi="Verdana"/>
                <w:sz w:val="18"/>
                <w:szCs w:val="18"/>
              </w:rPr>
              <w:t xml:space="preserve">temporary recruitment </w:t>
            </w:r>
            <w:r w:rsidR="00B80FCA" w:rsidRPr="00ED13D8">
              <w:rPr>
                <w:rFonts w:ascii="Verdana" w:hAnsi="Verdana"/>
                <w:sz w:val="18"/>
                <w:szCs w:val="18"/>
              </w:rPr>
              <w:t xml:space="preserve">solutions </w:t>
            </w:r>
            <w:r w:rsidRPr="00ED13D8">
              <w:rPr>
                <w:rFonts w:ascii="Verdana" w:hAnsi="Verdana"/>
                <w:sz w:val="18"/>
                <w:szCs w:val="18"/>
              </w:rPr>
              <w:t xml:space="preserve">for campus departments including short-listing and selecting temporary employees as appropriate. Making decisions, in line with existing guidelines around the most appropriate role or grading for posts. Writing adverts in line with existing templates and suggesting a choice of established recruitment strategies for clients.  Day-to-day decisions within agreed practice or time critical immediate decisions.  </w:t>
            </w:r>
          </w:p>
          <w:p w:rsidR="0088225D" w:rsidRPr="00ED13D8" w:rsidRDefault="0088225D" w:rsidP="00176E89">
            <w:pPr>
              <w:rPr>
                <w:rFonts w:ascii="Verdana" w:hAnsi="Verdana"/>
                <w:sz w:val="18"/>
                <w:szCs w:val="18"/>
              </w:rPr>
            </w:pPr>
          </w:p>
        </w:tc>
      </w:tr>
    </w:tbl>
    <w:p w:rsidR="0072509F" w:rsidRPr="00ED13D8" w:rsidRDefault="0072509F" w:rsidP="0072509F">
      <w:pPr>
        <w:rPr>
          <w:rFonts w:ascii="Verdana" w:hAnsi="Verdana"/>
          <w:sz w:val="18"/>
          <w:szCs w:val="18"/>
        </w:rPr>
      </w:pPr>
    </w:p>
    <w:p w:rsidR="0072509F" w:rsidRDefault="0072509F" w:rsidP="00ED13D8">
      <w:pPr>
        <w:numPr>
          <w:ilvl w:val="0"/>
          <w:numId w:val="47"/>
        </w:numPr>
        <w:rPr>
          <w:rFonts w:ascii="Verdana" w:hAnsi="Verdana"/>
          <w:sz w:val="18"/>
          <w:szCs w:val="18"/>
        </w:rPr>
      </w:pPr>
      <w:r w:rsidRPr="00ED13D8">
        <w:rPr>
          <w:rFonts w:ascii="Verdana" w:hAnsi="Verdana"/>
          <w:sz w:val="18"/>
          <w:szCs w:val="18"/>
        </w:rPr>
        <w:t>taken in collaboration with others</w:t>
      </w:r>
    </w:p>
    <w:p w:rsidR="00ED13D8" w:rsidRPr="00ED13D8" w:rsidRDefault="00ED13D8" w:rsidP="00ED13D8">
      <w:pPr>
        <w:ind w:left="1215"/>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72509F" w:rsidRPr="00ED13D8" w:rsidTr="00EB0F30">
        <w:tc>
          <w:tcPr>
            <w:tcW w:w="10188" w:type="dxa"/>
          </w:tcPr>
          <w:p w:rsidR="0088225D" w:rsidRPr="00ED13D8" w:rsidRDefault="0088225D" w:rsidP="0072509F">
            <w:pPr>
              <w:rPr>
                <w:rFonts w:ascii="Verdana" w:hAnsi="Verdana"/>
                <w:sz w:val="18"/>
                <w:szCs w:val="18"/>
              </w:rPr>
            </w:pPr>
          </w:p>
          <w:p w:rsidR="00633453" w:rsidRPr="00ED13D8" w:rsidRDefault="00633453" w:rsidP="00633453">
            <w:pPr>
              <w:rPr>
                <w:rFonts w:ascii="Verdana" w:hAnsi="Verdana"/>
                <w:sz w:val="18"/>
                <w:szCs w:val="18"/>
              </w:rPr>
            </w:pPr>
            <w:r w:rsidRPr="00ED13D8">
              <w:rPr>
                <w:rFonts w:ascii="Verdana" w:hAnsi="Verdana"/>
                <w:sz w:val="18"/>
                <w:szCs w:val="18"/>
              </w:rPr>
              <w:t xml:space="preserve">Decisions which impact upon areas outside </w:t>
            </w:r>
            <w:r>
              <w:rPr>
                <w:rFonts w:ascii="Verdana" w:hAnsi="Verdana"/>
                <w:sz w:val="18"/>
                <w:szCs w:val="18"/>
              </w:rPr>
              <w:t>of Unitemps</w:t>
            </w:r>
            <w:r w:rsidRPr="00ED13D8">
              <w:rPr>
                <w:rFonts w:ascii="Verdana" w:hAnsi="Verdana"/>
                <w:sz w:val="18"/>
                <w:szCs w:val="18"/>
              </w:rPr>
              <w:t>; requests related to payroll or invoicing; disciplinary issues related to candidates</w:t>
            </w:r>
            <w:r>
              <w:rPr>
                <w:rFonts w:ascii="Verdana" w:hAnsi="Verdana"/>
                <w:sz w:val="18"/>
                <w:szCs w:val="18"/>
              </w:rPr>
              <w:t>; advertising a “</w:t>
            </w:r>
            <w:proofErr w:type="spellStart"/>
            <w:r>
              <w:rPr>
                <w:rFonts w:ascii="Verdana" w:hAnsi="Verdana"/>
                <w:sz w:val="18"/>
                <w:szCs w:val="18"/>
              </w:rPr>
              <w:t>non standard</w:t>
            </w:r>
            <w:proofErr w:type="spellEnd"/>
            <w:r>
              <w:rPr>
                <w:rFonts w:ascii="Verdana" w:hAnsi="Verdana"/>
                <w:sz w:val="18"/>
                <w:szCs w:val="18"/>
              </w:rPr>
              <w:t xml:space="preserve"> role”</w:t>
            </w:r>
            <w:r w:rsidRPr="00ED13D8">
              <w:rPr>
                <w:rFonts w:ascii="Verdana" w:hAnsi="Verdana"/>
                <w:sz w:val="18"/>
                <w:szCs w:val="18"/>
              </w:rPr>
              <w:t>.</w:t>
            </w:r>
          </w:p>
          <w:p w:rsidR="0072509F" w:rsidRPr="00ED13D8" w:rsidRDefault="0072509F" w:rsidP="0072509F">
            <w:pPr>
              <w:rPr>
                <w:rFonts w:ascii="Verdana" w:hAnsi="Verdana"/>
                <w:sz w:val="18"/>
                <w:szCs w:val="18"/>
              </w:rPr>
            </w:pPr>
          </w:p>
        </w:tc>
      </w:tr>
    </w:tbl>
    <w:p w:rsidR="0072509F" w:rsidRPr="00ED13D8" w:rsidRDefault="0072509F" w:rsidP="0072509F">
      <w:pPr>
        <w:rPr>
          <w:rFonts w:ascii="Verdana" w:hAnsi="Verdana"/>
          <w:sz w:val="18"/>
          <w:szCs w:val="18"/>
        </w:rPr>
      </w:pPr>
    </w:p>
    <w:p w:rsidR="0072509F" w:rsidRDefault="0072509F" w:rsidP="00ED13D8">
      <w:pPr>
        <w:numPr>
          <w:ilvl w:val="0"/>
          <w:numId w:val="47"/>
        </w:numPr>
        <w:rPr>
          <w:rFonts w:ascii="Verdana" w:hAnsi="Verdana"/>
          <w:sz w:val="18"/>
          <w:szCs w:val="18"/>
        </w:rPr>
      </w:pPr>
      <w:r w:rsidRPr="00ED13D8">
        <w:rPr>
          <w:rFonts w:ascii="Verdana" w:hAnsi="Verdana"/>
          <w:sz w:val="18"/>
          <w:szCs w:val="18"/>
        </w:rPr>
        <w:t>referred to the appropriate line manager (please name) by the role holder</w:t>
      </w:r>
    </w:p>
    <w:p w:rsidR="00ED13D8" w:rsidRPr="00ED13D8" w:rsidRDefault="00ED13D8" w:rsidP="00ED13D8">
      <w:pPr>
        <w:ind w:left="1215"/>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72509F" w:rsidRPr="00ED13D8" w:rsidTr="0072509F">
        <w:tc>
          <w:tcPr>
            <w:tcW w:w="9857" w:type="dxa"/>
          </w:tcPr>
          <w:p w:rsidR="0072509F" w:rsidRPr="00ED13D8" w:rsidRDefault="0072509F" w:rsidP="0072509F">
            <w:pPr>
              <w:rPr>
                <w:rFonts w:ascii="Verdana" w:hAnsi="Verdana"/>
                <w:sz w:val="18"/>
                <w:szCs w:val="18"/>
              </w:rPr>
            </w:pPr>
          </w:p>
          <w:p w:rsidR="00872947" w:rsidRPr="00ED13D8" w:rsidRDefault="00872947" w:rsidP="0072509F">
            <w:pPr>
              <w:rPr>
                <w:rFonts w:ascii="Verdana" w:hAnsi="Verdana"/>
                <w:sz w:val="18"/>
                <w:szCs w:val="18"/>
              </w:rPr>
            </w:pPr>
            <w:r w:rsidRPr="00ED13D8">
              <w:rPr>
                <w:rFonts w:ascii="Verdana" w:hAnsi="Verdana"/>
                <w:sz w:val="18"/>
                <w:szCs w:val="18"/>
              </w:rPr>
              <w:t xml:space="preserve">Conflict situations with clients.  </w:t>
            </w:r>
          </w:p>
          <w:p w:rsidR="00656561" w:rsidRPr="00ED13D8" w:rsidRDefault="00656561" w:rsidP="0072509F">
            <w:pPr>
              <w:rPr>
                <w:rFonts w:ascii="Verdana" w:hAnsi="Verdana"/>
                <w:sz w:val="18"/>
                <w:szCs w:val="18"/>
              </w:rPr>
            </w:pPr>
            <w:r w:rsidRPr="00ED13D8">
              <w:rPr>
                <w:rFonts w:ascii="Verdana" w:hAnsi="Verdana"/>
                <w:sz w:val="18"/>
                <w:szCs w:val="18"/>
              </w:rPr>
              <w:t>Re-negotiating any changes in the standard rates agreed.</w:t>
            </w:r>
          </w:p>
          <w:p w:rsidR="0072509F" w:rsidRPr="00ED13D8" w:rsidRDefault="0088225D" w:rsidP="0072509F">
            <w:pPr>
              <w:rPr>
                <w:rFonts w:ascii="Verdana" w:hAnsi="Verdana"/>
                <w:sz w:val="18"/>
                <w:szCs w:val="18"/>
              </w:rPr>
            </w:pPr>
            <w:r w:rsidRPr="00ED13D8">
              <w:rPr>
                <w:rFonts w:ascii="Verdana" w:hAnsi="Verdana"/>
                <w:sz w:val="18"/>
                <w:szCs w:val="18"/>
              </w:rPr>
              <w:t>Decisions which can have a financial, legal or reputation-related implication</w:t>
            </w:r>
            <w:r w:rsidR="00013F0B" w:rsidRPr="00ED13D8">
              <w:rPr>
                <w:rFonts w:ascii="Verdana" w:hAnsi="Verdana"/>
                <w:sz w:val="18"/>
                <w:szCs w:val="18"/>
              </w:rPr>
              <w:t>s</w:t>
            </w:r>
            <w:r w:rsidRPr="00ED13D8">
              <w:rPr>
                <w:rFonts w:ascii="Verdana" w:hAnsi="Verdana"/>
                <w:sz w:val="18"/>
                <w:szCs w:val="18"/>
              </w:rPr>
              <w:t>.  This would include</w:t>
            </w:r>
            <w:r w:rsidR="00013F0B" w:rsidRPr="00ED13D8">
              <w:rPr>
                <w:rFonts w:ascii="Verdana" w:hAnsi="Verdana"/>
                <w:sz w:val="18"/>
                <w:szCs w:val="18"/>
              </w:rPr>
              <w:t xml:space="preserve"> situations</w:t>
            </w:r>
            <w:r w:rsidRPr="00ED13D8">
              <w:rPr>
                <w:rFonts w:ascii="Verdana" w:hAnsi="Verdana"/>
                <w:sz w:val="18"/>
                <w:szCs w:val="18"/>
              </w:rPr>
              <w:t xml:space="preserve"> beyond agreed policies and procedures and required clarification.  </w:t>
            </w:r>
          </w:p>
          <w:p w:rsidR="0088225D" w:rsidRPr="00ED13D8" w:rsidRDefault="00872947" w:rsidP="00ED13D8">
            <w:pPr>
              <w:rPr>
                <w:rFonts w:ascii="Verdana" w:hAnsi="Verdana"/>
                <w:sz w:val="18"/>
                <w:szCs w:val="18"/>
              </w:rPr>
            </w:pPr>
            <w:r w:rsidRPr="00ED13D8">
              <w:rPr>
                <w:rFonts w:ascii="Verdana" w:hAnsi="Verdana"/>
                <w:sz w:val="18"/>
                <w:szCs w:val="18"/>
              </w:rPr>
              <w:t>Personnel issues.</w:t>
            </w:r>
          </w:p>
        </w:tc>
      </w:tr>
    </w:tbl>
    <w:p w:rsidR="0072509F" w:rsidRPr="00ED13D8" w:rsidRDefault="0072509F" w:rsidP="0072509F">
      <w:pPr>
        <w:rPr>
          <w:rFonts w:ascii="Verdana" w:hAnsi="Verdana"/>
          <w:sz w:val="18"/>
          <w:szCs w:val="18"/>
        </w:rPr>
      </w:pPr>
    </w:p>
    <w:p w:rsidR="0072509F" w:rsidRDefault="0072509F" w:rsidP="0072509F">
      <w:pPr>
        <w:rPr>
          <w:rFonts w:ascii="Verdana" w:hAnsi="Verdana"/>
          <w:b/>
          <w:sz w:val="18"/>
          <w:szCs w:val="18"/>
        </w:rPr>
      </w:pPr>
      <w:r w:rsidRPr="00ED13D8">
        <w:rPr>
          <w:rFonts w:ascii="Verdana" w:hAnsi="Verdana"/>
          <w:b/>
          <w:sz w:val="18"/>
          <w:szCs w:val="18"/>
        </w:rPr>
        <w:t>Additional Information</w:t>
      </w:r>
    </w:p>
    <w:p w:rsidR="00ED13D8" w:rsidRPr="00ED13D8" w:rsidRDefault="00ED13D8" w:rsidP="0072509F">
      <w:p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72509F" w:rsidRPr="00ED13D8" w:rsidTr="0072509F">
        <w:tc>
          <w:tcPr>
            <w:tcW w:w="9857" w:type="dxa"/>
          </w:tcPr>
          <w:p w:rsidR="0072509F" w:rsidRPr="00ED13D8" w:rsidRDefault="0072509F" w:rsidP="00ED13D8">
            <w:pPr>
              <w:rPr>
                <w:rFonts w:ascii="Verdana" w:hAnsi="Verdana"/>
                <w:sz w:val="18"/>
                <w:szCs w:val="18"/>
              </w:rPr>
            </w:pPr>
          </w:p>
        </w:tc>
      </w:tr>
    </w:tbl>
    <w:p w:rsidR="0072509F" w:rsidRDefault="0072509F" w:rsidP="0072509F">
      <w:pPr>
        <w:rPr>
          <w:rFonts w:ascii="Verdana" w:hAnsi="Verdana"/>
          <w:sz w:val="18"/>
          <w:szCs w:val="18"/>
        </w:rPr>
      </w:pPr>
    </w:p>
    <w:p w:rsidR="00ED13D8" w:rsidRPr="00ED13D8" w:rsidRDefault="00ED13D8" w:rsidP="0072509F">
      <w:pPr>
        <w:rPr>
          <w:rFonts w:ascii="Verdana" w:hAnsi="Verdana"/>
          <w:b/>
          <w:sz w:val="18"/>
          <w:szCs w:val="18"/>
        </w:rPr>
      </w:pPr>
      <w:r w:rsidRPr="00ED13D8">
        <w:rPr>
          <w:rFonts w:ascii="Verdana" w:hAnsi="Verdana"/>
          <w:b/>
          <w:sz w:val="18"/>
          <w:szCs w:val="18"/>
        </w:rPr>
        <w:t xml:space="preserve">Please quote ref: </w:t>
      </w:r>
    </w:p>
    <w:sectPr w:rsidR="00ED13D8" w:rsidRPr="00ED13D8" w:rsidSect="00284F1F">
      <w:footerReference w:type="default" r:id="rId9"/>
      <w:headerReference w:type="first" r:id="rId10"/>
      <w:footerReference w:type="first" r:id="rId11"/>
      <w:pgSz w:w="11909" w:h="16834" w:code="9"/>
      <w:pgMar w:top="1134" w:right="1134" w:bottom="1134" w:left="1134" w:header="43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BB" w:rsidRDefault="00C447BB">
      <w:r>
        <w:separator/>
      </w:r>
    </w:p>
  </w:endnote>
  <w:endnote w:type="continuationSeparator" w:id="0">
    <w:p w:rsidR="00C447BB" w:rsidRDefault="00C4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E0" w:rsidRDefault="00546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E0" w:rsidRDefault="00546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BB" w:rsidRDefault="00C447BB">
      <w:r>
        <w:separator/>
      </w:r>
    </w:p>
  </w:footnote>
  <w:footnote w:type="continuationSeparator" w:id="0">
    <w:p w:rsidR="00C447BB" w:rsidRDefault="00C44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E0" w:rsidRDefault="00546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97A"/>
    <w:multiLevelType w:val="hybridMultilevel"/>
    <w:tmpl w:val="149A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0283D"/>
    <w:multiLevelType w:val="hybridMultilevel"/>
    <w:tmpl w:val="D5F00944"/>
    <w:lvl w:ilvl="0" w:tplc="AFA60A0A">
      <w:start w:val="1"/>
      <w:numFmt w:val="bullet"/>
      <w:lvlText w:val="•"/>
      <w:lvlJc w:val="left"/>
      <w:pPr>
        <w:tabs>
          <w:tab w:val="num" w:pos="720"/>
        </w:tabs>
        <w:ind w:left="720" w:hanging="360"/>
      </w:pPr>
      <w:rPr>
        <w:rFonts w:ascii="Times New Roman" w:hAnsi="Times New Roman" w:hint="default"/>
      </w:rPr>
    </w:lvl>
    <w:lvl w:ilvl="1" w:tplc="91387622" w:tentative="1">
      <w:start w:val="1"/>
      <w:numFmt w:val="bullet"/>
      <w:lvlText w:val="•"/>
      <w:lvlJc w:val="left"/>
      <w:pPr>
        <w:tabs>
          <w:tab w:val="num" w:pos="1440"/>
        </w:tabs>
        <w:ind w:left="1440" w:hanging="360"/>
      </w:pPr>
      <w:rPr>
        <w:rFonts w:ascii="Times New Roman" w:hAnsi="Times New Roman" w:hint="default"/>
      </w:rPr>
    </w:lvl>
    <w:lvl w:ilvl="2" w:tplc="747C545E" w:tentative="1">
      <w:start w:val="1"/>
      <w:numFmt w:val="bullet"/>
      <w:lvlText w:val="•"/>
      <w:lvlJc w:val="left"/>
      <w:pPr>
        <w:tabs>
          <w:tab w:val="num" w:pos="2160"/>
        </w:tabs>
        <w:ind w:left="2160" w:hanging="360"/>
      </w:pPr>
      <w:rPr>
        <w:rFonts w:ascii="Times New Roman" w:hAnsi="Times New Roman" w:hint="default"/>
      </w:rPr>
    </w:lvl>
    <w:lvl w:ilvl="3" w:tplc="02D023BA" w:tentative="1">
      <w:start w:val="1"/>
      <w:numFmt w:val="bullet"/>
      <w:lvlText w:val="•"/>
      <w:lvlJc w:val="left"/>
      <w:pPr>
        <w:tabs>
          <w:tab w:val="num" w:pos="2880"/>
        </w:tabs>
        <w:ind w:left="2880" w:hanging="360"/>
      </w:pPr>
      <w:rPr>
        <w:rFonts w:ascii="Times New Roman" w:hAnsi="Times New Roman" w:hint="default"/>
      </w:rPr>
    </w:lvl>
    <w:lvl w:ilvl="4" w:tplc="F612D2FA" w:tentative="1">
      <w:start w:val="1"/>
      <w:numFmt w:val="bullet"/>
      <w:lvlText w:val="•"/>
      <w:lvlJc w:val="left"/>
      <w:pPr>
        <w:tabs>
          <w:tab w:val="num" w:pos="3600"/>
        </w:tabs>
        <w:ind w:left="3600" w:hanging="360"/>
      </w:pPr>
      <w:rPr>
        <w:rFonts w:ascii="Times New Roman" w:hAnsi="Times New Roman" w:hint="default"/>
      </w:rPr>
    </w:lvl>
    <w:lvl w:ilvl="5" w:tplc="3FEEDEBC" w:tentative="1">
      <w:start w:val="1"/>
      <w:numFmt w:val="bullet"/>
      <w:lvlText w:val="•"/>
      <w:lvlJc w:val="left"/>
      <w:pPr>
        <w:tabs>
          <w:tab w:val="num" w:pos="4320"/>
        </w:tabs>
        <w:ind w:left="4320" w:hanging="360"/>
      </w:pPr>
      <w:rPr>
        <w:rFonts w:ascii="Times New Roman" w:hAnsi="Times New Roman" w:hint="default"/>
      </w:rPr>
    </w:lvl>
    <w:lvl w:ilvl="6" w:tplc="6E12137E" w:tentative="1">
      <w:start w:val="1"/>
      <w:numFmt w:val="bullet"/>
      <w:lvlText w:val="•"/>
      <w:lvlJc w:val="left"/>
      <w:pPr>
        <w:tabs>
          <w:tab w:val="num" w:pos="5040"/>
        </w:tabs>
        <w:ind w:left="5040" w:hanging="360"/>
      </w:pPr>
      <w:rPr>
        <w:rFonts w:ascii="Times New Roman" w:hAnsi="Times New Roman" w:hint="default"/>
      </w:rPr>
    </w:lvl>
    <w:lvl w:ilvl="7" w:tplc="3DDEE3FE" w:tentative="1">
      <w:start w:val="1"/>
      <w:numFmt w:val="bullet"/>
      <w:lvlText w:val="•"/>
      <w:lvlJc w:val="left"/>
      <w:pPr>
        <w:tabs>
          <w:tab w:val="num" w:pos="5760"/>
        </w:tabs>
        <w:ind w:left="5760" w:hanging="360"/>
      </w:pPr>
      <w:rPr>
        <w:rFonts w:ascii="Times New Roman" w:hAnsi="Times New Roman" w:hint="default"/>
      </w:rPr>
    </w:lvl>
    <w:lvl w:ilvl="8" w:tplc="112E773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E677FB"/>
    <w:multiLevelType w:val="hybridMultilevel"/>
    <w:tmpl w:val="48C29E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7471E8"/>
    <w:multiLevelType w:val="hybridMultilevel"/>
    <w:tmpl w:val="5352CB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B60594"/>
    <w:multiLevelType w:val="multilevel"/>
    <w:tmpl w:val="71FEA2AC"/>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5">
    <w:nsid w:val="12E63680"/>
    <w:multiLevelType w:val="multilevel"/>
    <w:tmpl w:val="9D4C096E"/>
    <w:lvl w:ilvl="0">
      <w:start w:val="1"/>
      <w:numFmt w:val="decimal"/>
      <w:pStyle w:val="HRSDParagraphautonumber"/>
      <w:lvlText w:val="%1."/>
      <w:lvlJc w:val="left"/>
      <w:pPr>
        <w:tabs>
          <w:tab w:val="num" w:pos="851"/>
        </w:tabs>
        <w:ind w:left="851" w:hanging="491"/>
      </w:pPr>
      <w:rPr>
        <w:rFonts w:hint="default"/>
      </w:rPr>
    </w:lvl>
    <w:lvl w:ilvl="1">
      <w:start w:val="1"/>
      <w:numFmt w:val="lowerLetter"/>
      <w:pStyle w:val="HRSDSub-para"/>
      <w:lvlText w:val="%2."/>
      <w:lvlJc w:val="left"/>
      <w:pPr>
        <w:tabs>
          <w:tab w:val="num" w:pos="1440"/>
        </w:tabs>
        <w:ind w:left="1440" w:hanging="360"/>
      </w:pPr>
      <w:rPr>
        <w:rFonts w:hint="default"/>
      </w:rPr>
    </w:lvl>
    <w:lvl w:ilvl="2">
      <w:start w:val="1"/>
      <w:numFmt w:val="lowerRoman"/>
      <w:pStyle w:val="HRSDSub-sub-para"/>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38C25D4"/>
    <w:multiLevelType w:val="hybridMultilevel"/>
    <w:tmpl w:val="E7CE7C2E"/>
    <w:lvl w:ilvl="0" w:tplc="EEAE2E0A">
      <w:start w:val="1"/>
      <w:numFmt w:val="bullet"/>
      <w:lvlText w:val=""/>
      <w:lvlJc w:val="left"/>
      <w:pPr>
        <w:tabs>
          <w:tab w:val="num" w:pos="720"/>
        </w:tabs>
        <w:ind w:left="720" w:hanging="360"/>
      </w:pPr>
      <w:rPr>
        <w:rFonts w:ascii="Symbol" w:hAnsi="Symbol" w:hint="default"/>
        <w:color w:val="2666A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944F83"/>
    <w:multiLevelType w:val="hybridMultilevel"/>
    <w:tmpl w:val="D5386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8801C84"/>
    <w:multiLevelType w:val="hybridMultilevel"/>
    <w:tmpl w:val="4EC42C28"/>
    <w:lvl w:ilvl="0" w:tplc="414C538A">
      <w:start w:val="1"/>
      <w:numFmt w:val="bullet"/>
      <w:lvlText w:val="•"/>
      <w:lvlJc w:val="left"/>
      <w:pPr>
        <w:tabs>
          <w:tab w:val="num" w:pos="720"/>
        </w:tabs>
        <w:ind w:left="720" w:hanging="360"/>
      </w:pPr>
      <w:rPr>
        <w:rFonts w:ascii="Times New Roman" w:hAnsi="Times New Roman" w:hint="default"/>
      </w:rPr>
    </w:lvl>
    <w:lvl w:ilvl="1" w:tplc="64B4D43A" w:tentative="1">
      <w:start w:val="1"/>
      <w:numFmt w:val="bullet"/>
      <w:lvlText w:val="•"/>
      <w:lvlJc w:val="left"/>
      <w:pPr>
        <w:tabs>
          <w:tab w:val="num" w:pos="1440"/>
        </w:tabs>
        <w:ind w:left="1440" w:hanging="360"/>
      </w:pPr>
      <w:rPr>
        <w:rFonts w:ascii="Times New Roman" w:hAnsi="Times New Roman" w:hint="default"/>
      </w:rPr>
    </w:lvl>
    <w:lvl w:ilvl="2" w:tplc="4718F882" w:tentative="1">
      <w:start w:val="1"/>
      <w:numFmt w:val="bullet"/>
      <w:lvlText w:val="•"/>
      <w:lvlJc w:val="left"/>
      <w:pPr>
        <w:tabs>
          <w:tab w:val="num" w:pos="2160"/>
        </w:tabs>
        <w:ind w:left="2160" w:hanging="360"/>
      </w:pPr>
      <w:rPr>
        <w:rFonts w:ascii="Times New Roman" w:hAnsi="Times New Roman" w:hint="default"/>
      </w:rPr>
    </w:lvl>
    <w:lvl w:ilvl="3" w:tplc="49965EF8" w:tentative="1">
      <w:start w:val="1"/>
      <w:numFmt w:val="bullet"/>
      <w:lvlText w:val="•"/>
      <w:lvlJc w:val="left"/>
      <w:pPr>
        <w:tabs>
          <w:tab w:val="num" w:pos="2880"/>
        </w:tabs>
        <w:ind w:left="2880" w:hanging="360"/>
      </w:pPr>
      <w:rPr>
        <w:rFonts w:ascii="Times New Roman" w:hAnsi="Times New Roman" w:hint="default"/>
      </w:rPr>
    </w:lvl>
    <w:lvl w:ilvl="4" w:tplc="D43A5D30" w:tentative="1">
      <w:start w:val="1"/>
      <w:numFmt w:val="bullet"/>
      <w:lvlText w:val="•"/>
      <w:lvlJc w:val="left"/>
      <w:pPr>
        <w:tabs>
          <w:tab w:val="num" w:pos="3600"/>
        </w:tabs>
        <w:ind w:left="3600" w:hanging="360"/>
      </w:pPr>
      <w:rPr>
        <w:rFonts w:ascii="Times New Roman" w:hAnsi="Times New Roman" w:hint="default"/>
      </w:rPr>
    </w:lvl>
    <w:lvl w:ilvl="5" w:tplc="7804BA58" w:tentative="1">
      <w:start w:val="1"/>
      <w:numFmt w:val="bullet"/>
      <w:lvlText w:val="•"/>
      <w:lvlJc w:val="left"/>
      <w:pPr>
        <w:tabs>
          <w:tab w:val="num" w:pos="4320"/>
        </w:tabs>
        <w:ind w:left="4320" w:hanging="360"/>
      </w:pPr>
      <w:rPr>
        <w:rFonts w:ascii="Times New Roman" w:hAnsi="Times New Roman" w:hint="default"/>
      </w:rPr>
    </w:lvl>
    <w:lvl w:ilvl="6" w:tplc="6AB4E440" w:tentative="1">
      <w:start w:val="1"/>
      <w:numFmt w:val="bullet"/>
      <w:lvlText w:val="•"/>
      <w:lvlJc w:val="left"/>
      <w:pPr>
        <w:tabs>
          <w:tab w:val="num" w:pos="5040"/>
        </w:tabs>
        <w:ind w:left="5040" w:hanging="360"/>
      </w:pPr>
      <w:rPr>
        <w:rFonts w:ascii="Times New Roman" w:hAnsi="Times New Roman" w:hint="default"/>
      </w:rPr>
    </w:lvl>
    <w:lvl w:ilvl="7" w:tplc="198A3BCA" w:tentative="1">
      <w:start w:val="1"/>
      <w:numFmt w:val="bullet"/>
      <w:lvlText w:val="•"/>
      <w:lvlJc w:val="left"/>
      <w:pPr>
        <w:tabs>
          <w:tab w:val="num" w:pos="5760"/>
        </w:tabs>
        <w:ind w:left="5760" w:hanging="360"/>
      </w:pPr>
      <w:rPr>
        <w:rFonts w:ascii="Times New Roman" w:hAnsi="Times New Roman" w:hint="default"/>
      </w:rPr>
    </w:lvl>
    <w:lvl w:ilvl="8" w:tplc="2638B64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063E23"/>
    <w:multiLevelType w:val="hybridMultilevel"/>
    <w:tmpl w:val="0A5827A8"/>
    <w:lvl w:ilvl="0" w:tplc="08090005">
      <w:start w:val="1"/>
      <w:numFmt w:val="bullet"/>
      <w:lvlText w:val=""/>
      <w:lvlJc w:val="left"/>
      <w:pPr>
        <w:tabs>
          <w:tab w:val="num" w:pos="936"/>
        </w:tabs>
        <w:ind w:left="936" w:hanging="360"/>
      </w:pPr>
      <w:rPr>
        <w:rFonts w:ascii="Wingdings" w:hAnsi="Wingdings" w:hint="default"/>
      </w:rPr>
    </w:lvl>
    <w:lvl w:ilvl="1" w:tplc="08090003" w:tentative="1">
      <w:start w:val="1"/>
      <w:numFmt w:val="bullet"/>
      <w:lvlText w:val="o"/>
      <w:lvlJc w:val="left"/>
      <w:pPr>
        <w:tabs>
          <w:tab w:val="num" w:pos="1656"/>
        </w:tabs>
        <w:ind w:left="1656" w:hanging="360"/>
      </w:pPr>
      <w:rPr>
        <w:rFonts w:ascii="Courier New" w:hAnsi="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0">
    <w:nsid w:val="1CA237EA"/>
    <w:multiLevelType w:val="hybridMultilevel"/>
    <w:tmpl w:val="B82617F8"/>
    <w:lvl w:ilvl="0" w:tplc="0BA03988">
      <w:start w:val="1"/>
      <w:numFmt w:val="bullet"/>
      <w:lvlText w:val="•"/>
      <w:lvlJc w:val="left"/>
      <w:pPr>
        <w:tabs>
          <w:tab w:val="num" w:pos="720"/>
        </w:tabs>
        <w:ind w:left="720" w:hanging="360"/>
      </w:pPr>
      <w:rPr>
        <w:rFonts w:ascii="Times New Roman" w:hAnsi="Times New Roman" w:hint="default"/>
      </w:rPr>
    </w:lvl>
    <w:lvl w:ilvl="1" w:tplc="7D280B62" w:tentative="1">
      <w:start w:val="1"/>
      <w:numFmt w:val="bullet"/>
      <w:lvlText w:val="•"/>
      <w:lvlJc w:val="left"/>
      <w:pPr>
        <w:tabs>
          <w:tab w:val="num" w:pos="1440"/>
        </w:tabs>
        <w:ind w:left="1440" w:hanging="360"/>
      </w:pPr>
      <w:rPr>
        <w:rFonts w:ascii="Times New Roman" w:hAnsi="Times New Roman" w:hint="default"/>
      </w:rPr>
    </w:lvl>
    <w:lvl w:ilvl="2" w:tplc="0AC44884" w:tentative="1">
      <w:start w:val="1"/>
      <w:numFmt w:val="bullet"/>
      <w:lvlText w:val="•"/>
      <w:lvlJc w:val="left"/>
      <w:pPr>
        <w:tabs>
          <w:tab w:val="num" w:pos="2160"/>
        </w:tabs>
        <w:ind w:left="2160" w:hanging="360"/>
      </w:pPr>
      <w:rPr>
        <w:rFonts w:ascii="Times New Roman" w:hAnsi="Times New Roman" w:hint="default"/>
      </w:rPr>
    </w:lvl>
    <w:lvl w:ilvl="3" w:tplc="76B6C7F8" w:tentative="1">
      <w:start w:val="1"/>
      <w:numFmt w:val="bullet"/>
      <w:lvlText w:val="•"/>
      <w:lvlJc w:val="left"/>
      <w:pPr>
        <w:tabs>
          <w:tab w:val="num" w:pos="2880"/>
        </w:tabs>
        <w:ind w:left="2880" w:hanging="360"/>
      </w:pPr>
      <w:rPr>
        <w:rFonts w:ascii="Times New Roman" w:hAnsi="Times New Roman" w:hint="default"/>
      </w:rPr>
    </w:lvl>
    <w:lvl w:ilvl="4" w:tplc="256C1618" w:tentative="1">
      <w:start w:val="1"/>
      <w:numFmt w:val="bullet"/>
      <w:lvlText w:val="•"/>
      <w:lvlJc w:val="left"/>
      <w:pPr>
        <w:tabs>
          <w:tab w:val="num" w:pos="3600"/>
        </w:tabs>
        <w:ind w:left="3600" w:hanging="360"/>
      </w:pPr>
      <w:rPr>
        <w:rFonts w:ascii="Times New Roman" w:hAnsi="Times New Roman" w:hint="default"/>
      </w:rPr>
    </w:lvl>
    <w:lvl w:ilvl="5" w:tplc="E8302E12" w:tentative="1">
      <w:start w:val="1"/>
      <w:numFmt w:val="bullet"/>
      <w:lvlText w:val="•"/>
      <w:lvlJc w:val="left"/>
      <w:pPr>
        <w:tabs>
          <w:tab w:val="num" w:pos="4320"/>
        </w:tabs>
        <w:ind w:left="4320" w:hanging="360"/>
      </w:pPr>
      <w:rPr>
        <w:rFonts w:ascii="Times New Roman" w:hAnsi="Times New Roman" w:hint="default"/>
      </w:rPr>
    </w:lvl>
    <w:lvl w:ilvl="6" w:tplc="D6A0585E" w:tentative="1">
      <w:start w:val="1"/>
      <w:numFmt w:val="bullet"/>
      <w:lvlText w:val="•"/>
      <w:lvlJc w:val="left"/>
      <w:pPr>
        <w:tabs>
          <w:tab w:val="num" w:pos="5040"/>
        </w:tabs>
        <w:ind w:left="5040" w:hanging="360"/>
      </w:pPr>
      <w:rPr>
        <w:rFonts w:ascii="Times New Roman" w:hAnsi="Times New Roman" w:hint="default"/>
      </w:rPr>
    </w:lvl>
    <w:lvl w:ilvl="7" w:tplc="6A0CBF28" w:tentative="1">
      <w:start w:val="1"/>
      <w:numFmt w:val="bullet"/>
      <w:lvlText w:val="•"/>
      <w:lvlJc w:val="left"/>
      <w:pPr>
        <w:tabs>
          <w:tab w:val="num" w:pos="5760"/>
        </w:tabs>
        <w:ind w:left="5760" w:hanging="360"/>
      </w:pPr>
      <w:rPr>
        <w:rFonts w:ascii="Times New Roman" w:hAnsi="Times New Roman" w:hint="default"/>
      </w:rPr>
    </w:lvl>
    <w:lvl w:ilvl="8" w:tplc="051C7C3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50707B"/>
    <w:multiLevelType w:val="hybridMultilevel"/>
    <w:tmpl w:val="C2E0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347505"/>
    <w:multiLevelType w:val="singleLevel"/>
    <w:tmpl w:val="D1BA42BC"/>
    <w:lvl w:ilvl="0">
      <w:start w:val="1"/>
      <w:numFmt w:val="none"/>
      <w:pStyle w:val="Bulletedlist"/>
      <w:lvlText w:val=""/>
      <w:lvlJc w:val="left"/>
      <w:pPr>
        <w:tabs>
          <w:tab w:val="num" w:pos="0"/>
        </w:tabs>
        <w:ind w:left="360" w:hanging="360"/>
      </w:pPr>
      <w:rPr>
        <w:rFonts w:ascii="Symbol" w:hAnsi="Symbol" w:hint="default"/>
      </w:rPr>
    </w:lvl>
  </w:abstractNum>
  <w:abstractNum w:abstractNumId="13">
    <w:nsid w:val="2BED64B7"/>
    <w:multiLevelType w:val="multilevel"/>
    <w:tmpl w:val="0A28192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2D281569"/>
    <w:multiLevelType w:val="hybridMultilevel"/>
    <w:tmpl w:val="0F7E8FC8"/>
    <w:lvl w:ilvl="0" w:tplc="BF26C132">
      <w:start w:val="1"/>
      <w:numFmt w:val="decimal"/>
      <w:lvlText w:val="%1."/>
      <w:lvlJc w:val="left"/>
      <w:pPr>
        <w:tabs>
          <w:tab w:val="num" w:pos="720"/>
        </w:tabs>
        <w:ind w:left="720" w:hanging="360"/>
      </w:pPr>
      <w:rPr>
        <w:rFonts w:hint="default"/>
        <w:b w:val="0"/>
        <w:i w:val="0"/>
        <w:color w:val="auto"/>
        <w:sz w:val="20"/>
      </w:rPr>
    </w:lvl>
    <w:lvl w:ilvl="1" w:tplc="7FBE1D5C">
      <w:start w:val="1"/>
      <w:numFmt w:val="bullet"/>
      <w:lvlText w:val=""/>
      <w:lvlJc w:val="left"/>
      <w:pPr>
        <w:tabs>
          <w:tab w:val="num" w:pos="1440"/>
        </w:tabs>
        <w:ind w:left="1440" w:hanging="360"/>
      </w:pPr>
      <w:rPr>
        <w:rFonts w:ascii="Symbol" w:hAnsi="Symbol" w:hint="default"/>
        <w:b w:val="0"/>
        <w:i w:val="0"/>
        <w:color w:val="auto"/>
        <w:sz w:val="20"/>
      </w:rPr>
    </w:lvl>
    <w:lvl w:ilvl="2" w:tplc="BF26C132">
      <w:start w:val="1"/>
      <w:numFmt w:val="decimal"/>
      <w:lvlText w:val="%3."/>
      <w:lvlJc w:val="left"/>
      <w:pPr>
        <w:tabs>
          <w:tab w:val="num" w:pos="2340"/>
        </w:tabs>
        <w:ind w:left="2340" w:hanging="360"/>
      </w:pPr>
      <w:rPr>
        <w:rFonts w:hint="default"/>
        <w:b w:val="0"/>
        <w:i w:val="0"/>
        <w:color w:val="auto"/>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D8512AA"/>
    <w:multiLevelType w:val="hybridMultilevel"/>
    <w:tmpl w:val="94841E42"/>
    <w:lvl w:ilvl="0" w:tplc="BDD41F0E">
      <w:start w:val="8"/>
      <w:numFmt w:val="decimal"/>
      <w:lvlText w:val="%1."/>
      <w:lvlJc w:val="left"/>
      <w:pPr>
        <w:tabs>
          <w:tab w:val="num" w:pos="360"/>
        </w:tabs>
        <w:ind w:left="360" w:hanging="360"/>
      </w:pPr>
      <w:rPr>
        <w:rFonts w:hint="default"/>
        <w:b w:val="0"/>
        <w:i w:val="0"/>
        <w:color w:val="auto"/>
        <w:sz w:val="20"/>
      </w:rPr>
    </w:lvl>
    <w:lvl w:ilvl="1" w:tplc="2AA45332">
      <w:start w:val="1"/>
      <w:numFmt w:val="bullet"/>
      <w:lvlText w:val=""/>
      <w:lvlJc w:val="left"/>
      <w:pPr>
        <w:tabs>
          <w:tab w:val="num" w:pos="-360"/>
        </w:tabs>
        <w:ind w:left="-360" w:hanging="360"/>
      </w:pPr>
      <w:rPr>
        <w:rFonts w:ascii="Symbol" w:hAnsi="Symbol" w:hint="default"/>
        <w:b w:val="0"/>
        <w:i w:val="0"/>
        <w:color w:val="auto"/>
        <w:sz w:val="20"/>
      </w:rPr>
    </w:lvl>
    <w:lvl w:ilvl="2" w:tplc="0809001B">
      <w:start w:val="1"/>
      <w:numFmt w:val="lowerRoman"/>
      <w:lvlText w:val="%3."/>
      <w:lvlJc w:val="right"/>
      <w:pPr>
        <w:tabs>
          <w:tab w:val="num" w:pos="360"/>
        </w:tabs>
        <w:ind w:left="360" w:hanging="180"/>
      </w:pPr>
    </w:lvl>
    <w:lvl w:ilvl="3" w:tplc="2AA45332">
      <w:start w:val="1"/>
      <w:numFmt w:val="bullet"/>
      <w:lvlText w:val=""/>
      <w:lvlJc w:val="left"/>
      <w:pPr>
        <w:tabs>
          <w:tab w:val="num" w:pos="1080"/>
        </w:tabs>
        <w:ind w:left="1080" w:hanging="360"/>
      </w:pPr>
      <w:rPr>
        <w:rFonts w:ascii="Symbol" w:hAnsi="Symbol" w:hint="default"/>
        <w:b w:val="0"/>
        <w:i w:val="0"/>
        <w:color w:val="auto"/>
        <w:sz w:val="20"/>
      </w:r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16">
    <w:nsid w:val="2E4836F5"/>
    <w:multiLevelType w:val="hybridMultilevel"/>
    <w:tmpl w:val="19AE8C1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nsid w:val="32F52A87"/>
    <w:multiLevelType w:val="hybridMultilevel"/>
    <w:tmpl w:val="BBFC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9C576B"/>
    <w:multiLevelType w:val="hybridMultilevel"/>
    <w:tmpl w:val="3E603976"/>
    <w:lvl w:ilvl="0" w:tplc="EEAE2E0A">
      <w:start w:val="1"/>
      <w:numFmt w:val="bullet"/>
      <w:lvlText w:val=""/>
      <w:lvlJc w:val="left"/>
      <w:pPr>
        <w:tabs>
          <w:tab w:val="num" w:pos="720"/>
        </w:tabs>
        <w:ind w:left="720" w:hanging="360"/>
      </w:pPr>
      <w:rPr>
        <w:rFonts w:ascii="Symbol" w:hAnsi="Symbol" w:hint="default"/>
        <w:color w:val="2666A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D6230E"/>
    <w:multiLevelType w:val="singleLevel"/>
    <w:tmpl w:val="690A23D6"/>
    <w:lvl w:ilvl="0">
      <w:start w:val="1"/>
      <w:numFmt w:val="decimal"/>
      <w:pStyle w:val="TableListNumber"/>
      <w:lvlText w:val="%1."/>
      <w:lvlJc w:val="left"/>
      <w:pPr>
        <w:tabs>
          <w:tab w:val="num" w:pos="360"/>
        </w:tabs>
        <w:ind w:left="298" w:hanging="298"/>
      </w:pPr>
    </w:lvl>
  </w:abstractNum>
  <w:abstractNum w:abstractNumId="20">
    <w:nsid w:val="382E070B"/>
    <w:multiLevelType w:val="hybridMultilevel"/>
    <w:tmpl w:val="CD1C293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8BE2182"/>
    <w:multiLevelType w:val="hybridMultilevel"/>
    <w:tmpl w:val="9F0C09F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nsid w:val="3BDF1926"/>
    <w:multiLevelType w:val="hybridMultilevel"/>
    <w:tmpl w:val="FAB6C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F3C26BF"/>
    <w:multiLevelType w:val="hybridMultilevel"/>
    <w:tmpl w:val="1D582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FF43AF0"/>
    <w:multiLevelType w:val="hybridMultilevel"/>
    <w:tmpl w:val="A89E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8907BE"/>
    <w:multiLevelType w:val="multilevel"/>
    <w:tmpl w:val="57C82658"/>
    <w:lvl w:ilvl="0">
      <w:start w:val="1"/>
      <w:numFmt w:val="bullet"/>
      <w:pStyle w:val="TableBullet"/>
      <w:lvlText w:val=""/>
      <w:lvlJc w:val="left"/>
      <w:pPr>
        <w:tabs>
          <w:tab w:val="num" w:pos="301"/>
        </w:tabs>
        <w:ind w:left="301" w:hanging="301"/>
      </w:pPr>
      <w:rPr>
        <w:rFonts w:ascii="Symbol" w:hAnsi="Symbol" w:hint="default"/>
        <w:color w:val="0A1B5F"/>
        <w:sz w:val="18"/>
        <w:szCs w:val="18"/>
      </w:rPr>
    </w:lvl>
    <w:lvl w:ilvl="1">
      <w:start w:val="1"/>
      <w:numFmt w:val="bullet"/>
      <w:pStyle w:val="TableBullet2"/>
      <w:lvlText w:val="–"/>
      <w:lvlJc w:val="left"/>
      <w:pPr>
        <w:tabs>
          <w:tab w:val="num" w:pos="601"/>
        </w:tabs>
        <w:ind w:left="601" w:hanging="300"/>
      </w:pPr>
      <w:rPr>
        <w:rFonts w:ascii="Arial" w:hAnsi="Arial" w:hint="default"/>
        <w:color w:val="0A1B5F"/>
        <w:sz w:val="18"/>
        <w:szCs w:val="1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40943DF3"/>
    <w:multiLevelType w:val="hybridMultilevel"/>
    <w:tmpl w:val="9ACE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DA3946"/>
    <w:multiLevelType w:val="hybridMultilevel"/>
    <w:tmpl w:val="C0366E4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8">
    <w:nsid w:val="4524314F"/>
    <w:multiLevelType w:val="hybridMultilevel"/>
    <w:tmpl w:val="F13E7F30"/>
    <w:lvl w:ilvl="0" w:tplc="C276BBF2">
      <w:start w:val="1"/>
      <w:numFmt w:val="decimal"/>
      <w:lvlText w:val="%1."/>
      <w:lvlJc w:val="left"/>
      <w:pPr>
        <w:tabs>
          <w:tab w:val="num" w:pos="360"/>
        </w:tabs>
        <w:ind w:left="360" w:hanging="360"/>
      </w:pPr>
      <w:rPr>
        <w:rFonts w:hint="default"/>
        <w:b w:val="0"/>
        <w:i w:val="0"/>
        <w:color w:val="auto"/>
      </w:rPr>
    </w:lvl>
    <w:lvl w:ilvl="1" w:tplc="BF26C132">
      <w:start w:val="1"/>
      <w:numFmt w:val="decimal"/>
      <w:lvlText w:val="%2."/>
      <w:lvlJc w:val="left"/>
      <w:pPr>
        <w:tabs>
          <w:tab w:val="num" w:pos="1080"/>
        </w:tabs>
        <w:ind w:left="1080" w:hanging="360"/>
      </w:pPr>
      <w:rPr>
        <w:rFonts w:hint="default"/>
        <w:b w:val="0"/>
        <w:i w:val="0"/>
        <w:color w:val="auto"/>
        <w:sz w:val="2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463D566E"/>
    <w:multiLevelType w:val="hybridMultilevel"/>
    <w:tmpl w:val="F75AC79A"/>
    <w:lvl w:ilvl="0" w:tplc="F9FE43A0">
      <w:start w:val="1"/>
      <w:numFmt w:val="bullet"/>
      <w:pStyle w:val="PPPAParagraphautonumber"/>
      <w:lvlText w:val="•"/>
      <w:lvlJc w:val="left"/>
      <w:pPr>
        <w:tabs>
          <w:tab w:val="num" w:pos="720"/>
        </w:tabs>
        <w:ind w:left="720" w:hanging="360"/>
      </w:pPr>
      <w:rPr>
        <w:rFonts w:ascii="Times New Roman" w:hAnsi="Times New Roman" w:hint="default"/>
      </w:rPr>
    </w:lvl>
    <w:lvl w:ilvl="1" w:tplc="E43A0AC2" w:tentative="1">
      <w:start w:val="1"/>
      <w:numFmt w:val="bullet"/>
      <w:lvlText w:val="•"/>
      <w:lvlJc w:val="left"/>
      <w:pPr>
        <w:tabs>
          <w:tab w:val="num" w:pos="1440"/>
        </w:tabs>
        <w:ind w:left="1440" w:hanging="360"/>
      </w:pPr>
      <w:rPr>
        <w:rFonts w:ascii="Times New Roman" w:hAnsi="Times New Roman" w:hint="default"/>
      </w:rPr>
    </w:lvl>
    <w:lvl w:ilvl="2" w:tplc="16A2A3D8">
      <w:start w:val="161"/>
      <w:numFmt w:val="bullet"/>
      <w:lvlText w:val="•"/>
      <w:lvlJc w:val="left"/>
      <w:pPr>
        <w:tabs>
          <w:tab w:val="num" w:pos="2160"/>
        </w:tabs>
        <w:ind w:left="2160" w:hanging="360"/>
      </w:pPr>
      <w:rPr>
        <w:rFonts w:ascii="Times New Roman" w:hAnsi="Times New Roman" w:hint="default"/>
      </w:rPr>
    </w:lvl>
    <w:lvl w:ilvl="3" w:tplc="2FB6BF36" w:tentative="1">
      <w:start w:val="1"/>
      <w:numFmt w:val="bullet"/>
      <w:lvlText w:val="•"/>
      <w:lvlJc w:val="left"/>
      <w:pPr>
        <w:tabs>
          <w:tab w:val="num" w:pos="2880"/>
        </w:tabs>
        <w:ind w:left="2880" w:hanging="360"/>
      </w:pPr>
      <w:rPr>
        <w:rFonts w:ascii="Times New Roman" w:hAnsi="Times New Roman" w:hint="default"/>
      </w:rPr>
    </w:lvl>
    <w:lvl w:ilvl="4" w:tplc="FB88146C" w:tentative="1">
      <w:start w:val="1"/>
      <w:numFmt w:val="bullet"/>
      <w:lvlText w:val="•"/>
      <w:lvlJc w:val="left"/>
      <w:pPr>
        <w:tabs>
          <w:tab w:val="num" w:pos="3600"/>
        </w:tabs>
        <w:ind w:left="3600" w:hanging="360"/>
      </w:pPr>
      <w:rPr>
        <w:rFonts w:ascii="Times New Roman" w:hAnsi="Times New Roman" w:hint="default"/>
      </w:rPr>
    </w:lvl>
    <w:lvl w:ilvl="5" w:tplc="E1400758" w:tentative="1">
      <w:start w:val="1"/>
      <w:numFmt w:val="bullet"/>
      <w:lvlText w:val="•"/>
      <w:lvlJc w:val="left"/>
      <w:pPr>
        <w:tabs>
          <w:tab w:val="num" w:pos="4320"/>
        </w:tabs>
        <w:ind w:left="4320" w:hanging="360"/>
      </w:pPr>
      <w:rPr>
        <w:rFonts w:ascii="Times New Roman" w:hAnsi="Times New Roman" w:hint="default"/>
      </w:rPr>
    </w:lvl>
    <w:lvl w:ilvl="6" w:tplc="0C1E586A" w:tentative="1">
      <w:start w:val="1"/>
      <w:numFmt w:val="bullet"/>
      <w:lvlText w:val="•"/>
      <w:lvlJc w:val="left"/>
      <w:pPr>
        <w:tabs>
          <w:tab w:val="num" w:pos="5040"/>
        </w:tabs>
        <w:ind w:left="5040" w:hanging="360"/>
      </w:pPr>
      <w:rPr>
        <w:rFonts w:ascii="Times New Roman" w:hAnsi="Times New Roman" w:hint="default"/>
      </w:rPr>
    </w:lvl>
    <w:lvl w:ilvl="7" w:tplc="3F727092" w:tentative="1">
      <w:start w:val="1"/>
      <w:numFmt w:val="bullet"/>
      <w:lvlText w:val="•"/>
      <w:lvlJc w:val="left"/>
      <w:pPr>
        <w:tabs>
          <w:tab w:val="num" w:pos="5760"/>
        </w:tabs>
        <w:ind w:left="5760" w:hanging="360"/>
      </w:pPr>
      <w:rPr>
        <w:rFonts w:ascii="Times New Roman" w:hAnsi="Times New Roman" w:hint="default"/>
      </w:rPr>
    </w:lvl>
    <w:lvl w:ilvl="8" w:tplc="F02C863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B083539"/>
    <w:multiLevelType w:val="hybridMultilevel"/>
    <w:tmpl w:val="ABC63C38"/>
    <w:lvl w:ilvl="0" w:tplc="A9AA8638">
      <w:start w:val="12"/>
      <w:numFmt w:val="decimal"/>
      <w:lvlText w:val="%1."/>
      <w:lvlJc w:val="left"/>
      <w:pPr>
        <w:tabs>
          <w:tab w:val="num" w:pos="360"/>
        </w:tabs>
        <w:ind w:left="360" w:hanging="360"/>
      </w:pPr>
      <w:rPr>
        <w:rFonts w:hint="default"/>
        <w:b w:val="0"/>
        <w:i w:val="0"/>
        <w:color w:val="auto"/>
        <w:sz w:val="20"/>
      </w:rPr>
    </w:lvl>
    <w:lvl w:ilvl="1" w:tplc="7FBE1D5C">
      <w:start w:val="1"/>
      <w:numFmt w:val="bullet"/>
      <w:lvlText w:val=""/>
      <w:lvlJc w:val="left"/>
      <w:pPr>
        <w:tabs>
          <w:tab w:val="num" w:pos="1440"/>
        </w:tabs>
        <w:ind w:left="1440" w:hanging="360"/>
      </w:pPr>
      <w:rPr>
        <w:rFonts w:ascii="Symbol" w:hAnsi="Symbol" w:hint="default"/>
        <w:b w:val="0"/>
        <w:i w:val="0"/>
        <w:color w:val="auto"/>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1561208"/>
    <w:multiLevelType w:val="hybridMultilevel"/>
    <w:tmpl w:val="2D3E03B0"/>
    <w:lvl w:ilvl="0" w:tplc="B21A13E8">
      <w:start w:val="1"/>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75E"/>
    <w:multiLevelType w:val="hybridMultilevel"/>
    <w:tmpl w:val="72E642A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FF126A"/>
    <w:multiLevelType w:val="hybridMultilevel"/>
    <w:tmpl w:val="1EBE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29349D"/>
    <w:multiLevelType w:val="hybridMultilevel"/>
    <w:tmpl w:val="E6FCD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233DF2"/>
    <w:multiLevelType w:val="hybridMultilevel"/>
    <w:tmpl w:val="751A0246"/>
    <w:lvl w:ilvl="0" w:tplc="B9489DFE">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B3372B6"/>
    <w:multiLevelType w:val="hybridMultilevel"/>
    <w:tmpl w:val="054EC3B2"/>
    <w:lvl w:ilvl="0" w:tplc="EEAE2E0A">
      <w:start w:val="1"/>
      <w:numFmt w:val="bullet"/>
      <w:lvlText w:val=""/>
      <w:lvlJc w:val="left"/>
      <w:pPr>
        <w:tabs>
          <w:tab w:val="num" w:pos="720"/>
        </w:tabs>
        <w:ind w:left="720" w:hanging="360"/>
      </w:pPr>
      <w:rPr>
        <w:rFonts w:ascii="Symbol" w:hAnsi="Symbol" w:hint="default"/>
        <w:color w:val="2666A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EE36EB5"/>
    <w:multiLevelType w:val="hybridMultilevel"/>
    <w:tmpl w:val="B21686C2"/>
    <w:lvl w:ilvl="0" w:tplc="D0B43D4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61233DD8"/>
    <w:multiLevelType w:val="hybridMultilevel"/>
    <w:tmpl w:val="395845B4"/>
    <w:lvl w:ilvl="0" w:tplc="BDD41F0E">
      <w:start w:val="8"/>
      <w:numFmt w:val="decimal"/>
      <w:lvlText w:val="%1."/>
      <w:lvlJc w:val="left"/>
      <w:pPr>
        <w:tabs>
          <w:tab w:val="num" w:pos="360"/>
        </w:tabs>
        <w:ind w:left="360" w:hanging="360"/>
      </w:pPr>
      <w:rPr>
        <w:rFonts w:hint="default"/>
        <w:b w:val="0"/>
        <w:i w:val="0"/>
        <w:color w:val="auto"/>
        <w:sz w:val="20"/>
      </w:rPr>
    </w:lvl>
    <w:lvl w:ilvl="1" w:tplc="2AA45332">
      <w:start w:val="1"/>
      <w:numFmt w:val="bullet"/>
      <w:lvlText w:val=""/>
      <w:lvlJc w:val="left"/>
      <w:pPr>
        <w:tabs>
          <w:tab w:val="num" w:pos="-360"/>
        </w:tabs>
        <w:ind w:left="-360" w:hanging="360"/>
      </w:pPr>
      <w:rPr>
        <w:rFonts w:ascii="Symbol" w:hAnsi="Symbol" w:hint="default"/>
        <w:b w:val="0"/>
        <w:i w:val="0"/>
        <w:color w:val="auto"/>
        <w:sz w:val="20"/>
      </w:rPr>
    </w:lvl>
    <w:lvl w:ilvl="2" w:tplc="0809001B">
      <w:start w:val="1"/>
      <w:numFmt w:val="lowerRoman"/>
      <w:lvlText w:val="%3."/>
      <w:lvlJc w:val="right"/>
      <w:pPr>
        <w:tabs>
          <w:tab w:val="num" w:pos="360"/>
        </w:tabs>
        <w:ind w:left="360" w:hanging="180"/>
      </w:pPr>
    </w:lvl>
    <w:lvl w:ilvl="3" w:tplc="0809000F">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39">
    <w:nsid w:val="6460038A"/>
    <w:multiLevelType w:val="multilevel"/>
    <w:tmpl w:val="F2DA5072"/>
    <w:lvl w:ilvl="0">
      <w:start w:val="4"/>
      <w:numFmt w:val="decimal"/>
      <w:pStyle w:val="Heading7"/>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0">
    <w:nsid w:val="647F1C36"/>
    <w:multiLevelType w:val="hybridMultilevel"/>
    <w:tmpl w:val="12C67BEE"/>
    <w:lvl w:ilvl="0" w:tplc="7FBE1D5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nsid w:val="65605C7C"/>
    <w:multiLevelType w:val="hybridMultilevel"/>
    <w:tmpl w:val="755A5E60"/>
    <w:lvl w:ilvl="0" w:tplc="B9489DFE">
      <w:start w:val="1"/>
      <w:numFmt w:val="bullet"/>
      <w:lvlText w:val="•"/>
      <w:lvlJc w:val="left"/>
      <w:pPr>
        <w:tabs>
          <w:tab w:val="num" w:pos="720"/>
        </w:tabs>
        <w:ind w:left="720" w:hanging="360"/>
      </w:pPr>
      <w:rPr>
        <w:rFonts w:ascii="Times New Roman" w:hAnsi="Times New Roman" w:hint="default"/>
      </w:rPr>
    </w:lvl>
    <w:lvl w:ilvl="1" w:tplc="8A64BB60" w:tentative="1">
      <w:start w:val="1"/>
      <w:numFmt w:val="bullet"/>
      <w:lvlText w:val="•"/>
      <w:lvlJc w:val="left"/>
      <w:pPr>
        <w:tabs>
          <w:tab w:val="num" w:pos="1440"/>
        </w:tabs>
        <w:ind w:left="1440" w:hanging="360"/>
      </w:pPr>
      <w:rPr>
        <w:rFonts w:ascii="Times New Roman" w:hAnsi="Times New Roman" w:hint="default"/>
      </w:rPr>
    </w:lvl>
    <w:lvl w:ilvl="2" w:tplc="FB4E6826" w:tentative="1">
      <w:start w:val="1"/>
      <w:numFmt w:val="bullet"/>
      <w:lvlText w:val="•"/>
      <w:lvlJc w:val="left"/>
      <w:pPr>
        <w:tabs>
          <w:tab w:val="num" w:pos="2160"/>
        </w:tabs>
        <w:ind w:left="2160" w:hanging="360"/>
      </w:pPr>
      <w:rPr>
        <w:rFonts w:ascii="Times New Roman" w:hAnsi="Times New Roman" w:hint="default"/>
      </w:rPr>
    </w:lvl>
    <w:lvl w:ilvl="3" w:tplc="E83CEDB4" w:tentative="1">
      <w:start w:val="1"/>
      <w:numFmt w:val="bullet"/>
      <w:lvlText w:val="•"/>
      <w:lvlJc w:val="left"/>
      <w:pPr>
        <w:tabs>
          <w:tab w:val="num" w:pos="2880"/>
        </w:tabs>
        <w:ind w:left="2880" w:hanging="360"/>
      </w:pPr>
      <w:rPr>
        <w:rFonts w:ascii="Times New Roman" w:hAnsi="Times New Roman" w:hint="default"/>
      </w:rPr>
    </w:lvl>
    <w:lvl w:ilvl="4" w:tplc="B2167BC6" w:tentative="1">
      <w:start w:val="1"/>
      <w:numFmt w:val="bullet"/>
      <w:lvlText w:val="•"/>
      <w:lvlJc w:val="left"/>
      <w:pPr>
        <w:tabs>
          <w:tab w:val="num" w:pos="3600"/>
        </w:tabs>
        <w:ind w:left="3600" w:hanging="360"/>
      </w:pPr>
      <w:rPr>
        <w:rFonts w:ascii="Times New Roman" w:hAnsi="Times New Roman" w:hint="default"/>
      </w:rPr>
    </w:lvl>
    <w:lvl w:ilvl="5" w:tplc="CBF27B16" w:tentative="1">
      <w:start w:val="1"/>
      <w:numFmt w:val="bullet"/>
      <w:lvlText w:val="•"/>
      <w:lvlJc w:val="left"/>
      <w:pPr>
        <w:tabs>
          <w:tab w:val="num" w:pos="4320"/>
        </w:tabs>
        <w:ind w:left="4320" w:hanging="360"/>
      </w:pPr>
      <w:rPr>
        <w:rFonts w:ascii="Times New Roman" w:hAnsi="Times New Roman" w:hint="default"/>
      </w:rPr>
    </w:lvl>
    <w:lvl w:ilvl="6" w:tplc="7F6830C2" w:tentative="1">
      <w:start w:val="1"/>
      <w:numFmt w:val="bullet"/>
      <w:lvlText w:val="•"/>
      <w:lvlJc w:val="left"/>
      <w:pPr>
        <w:tabs>
          <w:tab w:val="num" w:pos="5040"/>
        </w:tabs>
        <w:ind w:left="5040" w:hanging="360"/>
      </w:pPr>
      <w:rPr>
        <w:rFonts w:ascii="Times New Roman" w:hAnsi="Times New Roman" w:hint="default"/>
      </w:rPr>
    </w:lvl>
    <w:lvl w:ilvl="7" w:tplc="0F2EB9B4" w:tentative="1">
      <w:start w:val="1"/>
      <w:numFmt w:val="bullet"/>
      <w:lvlText w:val="•"/>
      <w:lvlJc w:val="left"/>
      <w:pPr>
        <w:tabs>
          <w:tab w:val="num" w:pos="5760"/>
        </w:tabs>
        <w:ind w:left="5760" w:hanging="360"/>
      </w:pPr>
      <w:rPr>
        <w:rFonts w:ascii="Times New Roman" w:hAnsi="Times New Roman" w:hint="default"/>
      </w:rPr>
    </w:lvl>
    <w:lvl w:ilvl="8" w:tplc="B84A8B7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7F3195E"/>
    <w:multiLevelType w:val="hybridMultilevel"/>
    <w:tmpl w:val="CDA26F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F264CEC"/>
    <w:multiLevelType w:val="hybridMultilevel"/>
    <w:tmpl w:val="809C485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77ED1C9B"/>
    <w:multiLevelType w:val="multilevel"/>
    <w:tmpl w:val="FC66601C"/>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45">
    <w:nsid w:val="78941638"/>
    <w:multiLevelType w:val="hybridMultilevel"/>
    <w:tmpl w:val="108E640C"/>
    <w:lvl w:ilvl="0" w:tplc="B55877FC">
      <w:start w:val="1"/>
      <w:numFmt w:val="bullet"/>
      <w:lvlText w:val="•"/>
      <w:lvlJc w:val="left"/>
      <w:pPr>
        <w:tabs>
          <w:tab w:val="num" w:pos="720"/>
        </w:tabs>
        <w:ind w:left="720" w:hanging="360"/>
      </w:pPr>
      <w:rPr>
        <w:rFonts w:ascii="Times New Roman" w:hAnsi="Times New Roman" w:hint="default"/>
      </w:rPr>
    </w:lvl>
    <w:lvl w:ilvl="1" w:tplc="877628D8" w:tentative="1">
      <w:start w:val="1"/>
      <w:numFmt w:val="bullet"/>
      <w:lvlText w:val="•"/>
      <w:lvlJc w:val="left"/>
      <w:pPr>
        <w:tabs>
          <w:tab w:val="num" w:pos="1440"/>
        </w:tabs>
        <w:ind w:left="1440" w:hanging="360"/>
      </w:pPr>
      <w:rPr>
        <w:rFonts w:ascii="Times New Roman" w:hAnsi="Times New Roman" w:hint="default"/>
      </w:rPr>
    </w:lvl>
    <w:lvl w:ilvl="2" w:tplc="6BD2B09C" w:tentative="1">
      <w:start w:val="1"/>
      <w:numFmt w:val="bullet"/>
      <w:lvlText w:val="•"/>
      <w:lvlJc w:val="left"/>
      <w:pPr>
        <w:tabs>
          <w:tab w:val="num" w:pos="2160"/>
        </w:tabs>
        <w:ind w:left="2160" w:hanging="360"/>
      </w:pPr>
      <w:rPr>
        <w:rFonts w:ascii="Times New Roman" w:hAnsi="Times New Roman" w:hint="default"/>
      </w:rPr>
    </w:lvl>
    <w:lvl w:ilvl="3" w:tplc="EC587B86" w:tentative="1">
      <w:start w:val="1"/>
      <w:numFmt w:val="bullet"/>
      <w:lvlText w:val="•"/>
      <w:lvlJc w:val="left"/>
      <w:pPr>
        <w:tabs>
          <w:tab w:val="num" w:pos="2880"/>
        </w:tabs>
        <w:ind w:left="2880" w:hanging="360"/>
      </w:pPr>
      <w:rPr>
        <w:rFonts w:ascii="Times New Roman" w:hAnsi="Times New Roman" w:hint="default"/>
      </w:rPr>
    </w:lvl>
    <w:lvl w:ilvl="4" w:tplc="2E5C0E6A" w:tentative="1">
      <w:start w:val="1"/>
      <w:numFmt w:val="bullet"/>
      <w:lvlText w:val="•"/>
      <w:lvlJc w:val="left"/>
      <w:pPr>
        <w:tabs>
          <w:tab w:val="num" w:pos="3600"/>
        </w:tabs>
        <w:ind w:left="3600" w:hanging="360"/>
      </w:pPr>
      <w:rPr>
        <w:rFonts w:ascii="Times New Roman" w:hAnsi="Times New Roman" w:hint="default"/>
      </w:rPr>
    </w:lvl>
    <w:lvl w:ilvl="5" w:tplc="3B3E4264" w:tentative="1">
      <w:start w:val="1"/>
      <w:numFmt w:val="bullet"/>
      <w:lvlText w:val="•"/>
      <w:lvlJc w:val="left"/>
      <w:pPr>
        <w:tabs>
          <w:tab w:val="num" w:pos="4320"/>
        </w:tabs>
        <w:ind w:left="4320" w:hanging="360"/>
      </w:pPr>
      <w:rPr>
        <w:rFonts w:ascii="Times New Roman" w:hAnsi="Times New Roman" w:hint="default"/>
      </w:rPr>
    </w:lvl>
    <w:lvl w:ilvl="6" w:tplc="7E3EB616" w:tentative="1">
      <w:start w:val="1"/>
      <w:numFmt w:val="bullet"/>
      <w:lvlText w:val="•"/>
      <w:lvlJc w:val="left"/>
      <w:pPr>
        <w:tabs>
          <w:tab w:val="num" w:pos="5040"/>
        </w:tabs>
        <w:ind w:left="5040" w:hanging="360"/>
      </w:pPr>
      <w:rPr>
        <w:rFonts w:ascii="Times New Roman" w:hAnsi="Times New Roman" w:hint="default"/>
      </w:rPr>
    </w:lvl>
    <w:lvl w:ilvl="7" w:tplc="11D220C4" w:tentative="1">
      <w:start w:val="1"/>
      <w:numFmt w:val="bullet"/>
      <w:lvlText w:val="•"/>
      <w:lvlJc w:val="left"/>
      <w:pPr>
        <w:tabs>
          <w:tab w:val="num" w:pos="5760"/>
        </w:tabs>
        <w:ind w:left="5760" w:hanging="360"/>
      </w:pPr>
      <w:rPr>
        <w:rFonts w:ascii="Times New Roman" w:hAnsi="Times New Roman" w:hint="default"/>
      </w:rPr>
    </w:lvl>
    <w:lvl w:ilvl="8" w:tplc="5AC4AB8C"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B9C56F8"/>
    <w:multiLevelType w:val="hybridMultilevel"/>
    <w:tmpl w:val="5F3A9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DB27A4B"/>
    <w:multiLevelType w:val="hybridMultilevel"/>
    <w:tmpl w:val="A5B6CF6C"/>
    <w:lvl w:ilvl="0" w:tplc="BF26C132">
      <w:start w:val="1"/>
      <w:numFmt w:val="decimal"/>
      <w:lvlText w:val="%1."/>
      <w:lvlJc w:val="left"/>
      <w:pPr>
        <w:tabs>
          <w:tab w:val="num" w:pos="720"/>
        </w:tabs>
        <w:ind w:left="720" w:hanging="360"/>
      </w:pPr>
      <w:rPr>
        <w:rFonts w:hint="default"/>
        <w:b w:val="0"/>
        <w:i w:val="0"/>
        <w:color w:val="auto"/>
        <w:sz w:val="20"/>
      </w:rPr>
    </w:lvl>
    <w:lvl w:ilvl="1" w:tplc="7FBE1D5C">
      <w:start w:val="1"/>
      <w:numFmt w:val="bullet"/>
      <w:lvlText w:val=""/>
      <w:lvlJc w:val="left"/>
      <w:pPr>
        <w:tabs>
          <w:tab w:val="num" w:pos="1440"/>
        </w:tabs>
        <w:ind w:left="1440" w:hanging="360"/>
      </w:pPr>
      <w:rPr>
        <w:rFonts w:ascii="Symbol" w:hAnsi="Symbol" w:hint="default"/>
        <w:b w:val="0"/>
        <w:i w:val="0"/>
        <w:color w:val="auto"/>
        <w:sz w:val="20"/>
      </w:rPr>
    </w:lvl>
    <w:lvl w:ilvl="2" w:tplc="BF26C132">
      <w:start w:val="1"/>
      <w:numFmt w:val="decimal"/>
      <w:lvlText w:val="%3."/>
      <w:lvlJc w:val="left"/>
      <w:pPr>
        <w:tabs>
          <w:tab w:val="num" w:pos="2340"/>
        </w:tabs>
        <w:ind w:left="2340" w:hanging="360"/>
      </w:pPr>
      <w:rPr>
        <w:rFonts w:hint="default"/>
        <w:b w:val="0"/>
        <w:i w:val="0"/>
        <w:color w:val="auto"/>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9"/>
  </w:num>
  <w:num w:numId="2">
    <w:abstractNumId w:val="5"/>
  </w:num>
  <w:num w:numId="3">
    <w:abstractNumId w:val="12"/>
  </w:num>
  <w:num w:numId="4">
    <w:abstractNumId w:val="29"/>
  </w:num>
  <w:num w:numId="5">
    <w:abstractNumId w:val="25"/>
  </w:num>
  <w:num w:numId="6">
    <w:abstractNumId w:val="44"/>
  </w:num>
  <w:num w:numId="7">
    <w:abstractNumId w:val="4"/>
  </w:num>
  <w:num w:numId="8">
    <w:abstractNumId w:val="19"/>
  </w:num>
  <w:num w:numId="9">
    <w:abstractNumId w:val="43"/>
  </w:num>
  <w:num w:numId="10">
    <w:abstractNumId w:val="20"/>
  </w:num>
  <w:num w:numId="11">
    <w:abstractNumId w:val="9"/>
  </w:num>
  <w:num w:numId="12">
    <w:abstractNumId w:val="45"/>
  </w:num>
  <w:num w:numId="13">
    <w:abstractNumId w:val="8"/>
  </w:num>
  <w:num w:numId="14">
    <w:abstractNumId w:val="1"/>
  </w:num>
  <w:num w:numId="15">
    <w:abstractNumId w:val="10"/>
  </w:num>
  <w:num w:numId="16">
    <w:abstractNumId w:val="41"/>
  </w:num>
  <w:num w:numId="17">
    <w:abstractNumId w:val="28"/>
  </w:num>
  <w:num w:numId="18">
    <w:abstractNumId w:val="30"/>
  </w:num>
  <w:num w:numId="19">
    <w:abstractNumId w:val="36"/>
  </w:num>
  <w:num w:numId="20">
    <w:abstractNumId w:val="6"/>
  </w:num>
  <w:num w:numId="21">
    <w:abstractNumId w:val="18"/>
  </w:num>
  <w:num w:numId="22">
    <w:abstractNumId w:val="38"/>
  </w:num>
  <w:num w:numId="23">
    <w:abstractNumId w:val="35"/>
  </w:num>
  <w:num w:numId="24">
    <w:abstractNumId w:val="37"/>
  </w:num>
  <w:num w:numId="25">
    <w:abstractNumId w:val="15"/>
  </w:num>
  <w:num w:numId="26">
    <w:abstractNumId w:val="47"/>
  </w:num>
  <w:num w:numId="27">
    <w:abstractNumId w:val="14"/>
  </w:num>
  <w:num w:numId="28">
    <w:abstractNumId w:val="13"/>
  </w:num>
  <w:num w:numId="29">
    <w:abstractNumId w:val="40"/>
  </w:num>
  <w:num w:numId="30">
    <w:abstractNumId w:val="3"/>
  </w:num>
  <w:num w:numId="31">
    <w:abstractNumId w:val="42"/>
  </w:num>
  <w:num w:numId="32">
    <w:abstractNumId w:val="32"/>
  </w:num>
  <w:num w:numId="33">
    <w:abstractNumId w:val="22"/>
  </w:num>
  <w:num w:numId="34">
    <w:abstractNumId w:val="2"/>
  </w:num>
  <w:num w:numId="35">
    <w:abstractNumId w:val="21"/>
  </w:num>
  <w:num w:numId="36">
    <w:abstractNumId w:val="16"/>
  </w:num>
  <w:num w:numId="37">
    <w:abstractNumId w:val="27"/>
  </w:num>
  <w:num w:numId="38">
    <w:abstractNumId w:val="26"/>
  </w:num>
  <w:num w:numId="39">
    <w:abstractNumId w:val="17"/>
  </w:num>
  <w:num w:numId="40">
    <w:abstractNumId w:val="24"/>
  </w:num>
  <w:num w:numId="41">
    <w:abstractNumId w:val="0"/>
  </w:num>
  <w:num w:numId="42">
    <w:abstractNumId w:val="33"/>
  </w:num>
  <w:num w:numId="43">
    <w:abstractNumId w:val="23"/>
  </w:num>
  <w:num w:numId="44">
    <w:abstractNumId w:val="11"/>
  </w:num>
  <w:num w:numId="45">
    <w:abstractNumId w:val="34"/>
  </w:num>
  <w:num w:numId="46">
    <w:abstractNumId w:val="46"/>
  </w:num>
  <w:num w:numId="47">
    <w:abstractNumId w:val="31"/>
  </w:num>
  <w:num w:numId="4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C9"/>
    <w:rsid w:val="00013EBA"/>
    <w:rsid w:val="00013F0B"/>
    <w:rsid w:val="00015407"/>
    <w:rsid w:val="00015BF0"/>
    <w:rsid w:val="0001724B"/>
    <w:rsid w:val="000242DE"/>
    <w:rsid w:val="000245D8"/>
    <w:rsid w:val="00027407"/>
    <w:rsid w:val="00027B80"/>
    <w:rsid w:val="0003721B"/>
    <w:rsid w:val="00040D4B"/>
    <w:rsid w:val="00044F8D"/>
    <w:rsid w:val="0005528B"/>
    <w:rsid w:val="000562F8"/>
    <w:rsid w:val="00056978"/>
    <w:rsid w:val="000573CA"/>
    <w:rsid w:val="0006263F"/>
    <w:rsid w:val="00063986"/>
    <w:rsid w:val="000670F6"/>
    <w:rsid w:val="00073BE8"/>
    <w:rsid w:val="00081710"/>
    <w:rsid w:val="00081912"/>
    <w:rsid w:val="00083676"/>
    <w:rsid w:val="00087C0E"/>
    <w:rsid w:val="00092928"/>
    <w:rsid w:val="000958AF"/>
    <w:rsid w:val="000A1F80"/>
    <w:rsid w:val="000B0F03"/>
    <w:rsid w:val="000B25F1"/>
    <w:rsid w:val="000B2BAE"/>
    <w:rsid w:val="000B5F1A"/>
    <w:rsid w:val="000C0EAE"/>
    <w:rsid w:val="000C378E"/>
    <w:rsid w:val="000C4FC9"/>
    <w:rsid w:val="000D2604"/>
    <w:rsid w:val="000E1FDC"/>
    <w:rsid w:val="000E2CD8"/>
    <w:rsid w:val="000F5BE4"/>
    <w:rsid w:val="000F7FE4"/>
    <w:rsid w:val="0010095D"/>
    <w:rsid w:val="001012C0"/>
    <w:rsid w:val="00112616"/>
    <w:rsid w:val="00113084"/>
    <w:rsid w:val="00121976"/>
    <w:rsid w:val="00122116"/>
    <w:rsid w:val="001226A1"/>
    <w:rsid w:val="00123333"/>
    <w:rsid w:val="00124871"/>
    <w:rsid w:val="00125870"/>
    <w:rsid w:val="00125EE9"/>
    <w:rsid w:val="001305FC"/>
    <w:rsid w:val="001329CA"/>
    <w:rsid w:val="001344EB"/>
    <w:rsid w:val="001410CF"/>
    <w:rsid w:val="00142115"/>
    <w:rsid w:val="00151EDF"/>
    <w:rsid w:val="00151F93"/>
    <w:rsid w:val="0015411E"/>
    <w:rsid w:val="001550DB"/>
    <w:rsid w:val="00156D70"/>
    <w:rsid w:val="0016545E"/>
    <w:rsid w:val="00166C34"/>
    <w:rsid w:val="00172C50"/>
    <w:rsid w:val="00176E89"/>
    <w:rsid w:val="00181D10"/>
    <w:rsid w:val="00190595"/>
    <w:rsid w:val="00191F9A"/>
    <w:rsid w:val="0019304B"/>
    <w:rsid w:val="001A02E9"/>
    <w:rsid w:val="001A57A2"/>
    <w:rsid w:val="001A71EA"/>
    <w:rsid w:val="001B013B"/>
    <w:rsid w:val="001B691B"/>
    <w:rsid w:val="001C1D01"/>
    <w:rsid w:val="001C2AB9"/>
    <w:rsid w:val="001D2EEF"/>
    <w:rsid w:val="001D37E6"/>
    <w:rsid w:val="001D3834"/>
    <w:rsid w:val="001D4D54"/>
    <w:rsid w:val="001D4D92"/>
    <w:rsid w:val="001D6ED8"/>
    <w:rsid w:val="001E625C"/>
    <w:rsid w:val="001E68B5"/>
    <w:rsid w:val="001F580A"/>
    <w:rsid w:val="001F6EE9"/>
    <w:rsid w:val="00202601"/>
    <w:rsid w:val="0020649A"/>
    <w:rsid w:val="002064F7"/>
    <w:rsid w:val="00217503"/>
    <w:rsid w:val="002237E7"/>
    <w:rsid w:val="00226B37"/>
    <w:rsid w:val="002315AD"/>
    <w:rsid w:val="0023207D"/>
    <w:rsid w:val="00232ED9"/>
    <w:rsid w:val="00233295"/>
    <w:rsid w:val="00243894"/>
    <w:rsid w:val="00244B19"/>
    <w:rsid w:val="00247823"/>
    <w:rsid w:val="00263CAB"/>
    <w:rsid w:val="00277854"/>
    <w:rsid w:val="00282BE5"/>
    <w:rsid w:val="0028391C"/>
    <w:rsid w:val="00284F1F"/>
    <w:rsid w:val="00294928"/>
    <w:rsid w:val="00295FB0"/>
    <w:rsid w:val="00297976"/>
    <w:rsid w:val="002A2890"/>
    <w:rsid w:val="002A4529"/>
    <w:rsid w:val="002A63AD"/>
    <w:rsid w:val="002A78ED"/>
    <w:rsid w:val="002A795C"/>
    <w:rsid w:val="002B30E0"/>
    <w:rsid w:val="002B7DC2"/>
    <w:rsid w:val="002C2B1A"/>
    <w:rsid w:val="002D1796"/>
    <w:rsid w:val="002D6E21"/>
    <w:rsid w:val="002E1F20"/>
    <w:rsid w:val="002E34B3"/>
    <w:rsid w:val="002E50E9"/>
    <w:rsid w:val="002E63F3"/>
    <w:rsid w:val="002E7C48"/>
    <w:rsid w:val="002F153B"/>
    <w:rsid w:val="0030161F"/>
    <w:rsid w:val="003033F8"/>
    <w:rsid w:val="0030484E"/>
    <w:rsid w:val="00304ECD"/>
    <w:rsid w:val="003119BB"/>
    <w:rsid w:val="00321386"/>
    <w:rsid w:val="003242BA"/>
    <w:rsid w:val="00327622"/>
    <w:rsid w:val="003302F7"/>
    <w:rsid w:val="0033075D"/>
    <w:rsid w:val="00331022"/>
    <w:rsid w:val="003342D6"/>
    <w:rsid w:val="00343646"/>
    <w:rsid w:val="003449FB"/>
    <w:rsid w:val="003455DA"/>
    <w:rsid w:val="00346643"/>
    <w:rsid w:val="00346B09"/>
    <w:rsid w:val="00351B7F"/>
    <w:rsid w:val="00354205"/>
    <w:rsid w:val="00361BB0"/>
    <w:rsid w:val="00362C28"/>
    <w:rsid w:val="0036409B"/>
    <w:rsid w:val="00372E22"/>
    <w:rsid w:val="00374670"/>
    <w:rsid w:val="00380FEC"/>
    <w:rsid w:val="00381023"/>
    <w:rsid w:val="0038211C"/>
    <w:rsid w:val="003842E0"/>
    <w:rsid w:val="0038442F"/>
    <w:rsid w:val="00387684"/>
    <w:rsid w:val="003925B0"/>
    <w:rsid w:val="00392D81"/>
    <w:rsid w:val="003942E7"/>
    <w:rsid w:val="00395256"/>
    <w:rsid w:val="003A0C88"/>
    <w:rsid w:val="003A4CBC"/>
    <w:rsid w:val="003A58D3"/>
    <w:rsid w:val="003B007F"/>
    <w:rsid w:val="003B00E8"/>
    <w:rsid w:val="003B1949"/>
    <w:rsid w:val="003B37BC"/>
    <w:rsid w:val="003B676F"/>
    <w:rsid w:val="003C6DAA"/>
    <w:rsid w:val="003D028A"/>
    <w:rsid w:val="003D1D56"/>
    <w:rsid w:val="003D2774"/>
    <w:rsid w:val="003D2D6E"/>
    <w:rsid w:val="003D5497"/>
    <w:rsid w:val="003D66A2"/>
    <w:rsid w:val="003E30CB"/>
    <w:rsid w:val="003E701C"/>
    <w:rsid w:val="003F0D13"/>
    <w:rsid w:val="003F1811"/>
    <w:rsid w:val="003F4FAD"/>
    <w:rsid w:val="003F5C51"/>
    <w:rsid w:val="003F730F"/>
    <w:rsid w:val="00401532"/>
    <w:rsid w:val="00403C59"/>
    <w:rsid w:val="004062C4"/>
    <w:rsid w:val="004066C5"/>
    <w:rsid w:val="00413817"/>
    <w:rsid w:val="004153ED"/>
    <w:rsid w:val="00415F24"/>
    <w:rsid w:val="00421EB7"/>
    <w:rsid w:val="00423673"/>
    <w:rsid w:val="00427E1B"/>
    <w:rsid w:val="00430105"/>
    <w:rsid w:val="004362B5"/>
    <w:rsid w:val="004370C9"/>
    <w:rsid w:val="00445818"/>
    <w:rsid w:val="00450C9B"/>
    <w:rsid w:val="00460B08"/>
    <w:rsid w:val="00473E71"/>
    <w:rsid w:val="00477CB7"/>
    <w:rsid w:val="004841AB"/>
    <w:rsid w:val="00487687"/>
    <w:rsid w:val="004879DD"/>
    <w:rsid w:val="00492332"/>
    <w:rsid w:val="004A6A78"/>
    <w:rsid w:val="004B6A19"/>
    <w:rsid w:val="004C10AB"/>
    <w:rsid w:val="004C133F"/>
    <w:rsid w:val="004C2FDD"/>
    <w:rsid w:val="004C7022"/>
    <w:rsid w:val="004D2FB4"/>
    <w:rsid w:val="004D420F"/>
    <w:rsid w:val="004E39C9"/>
    <w:rsid w:val="004E4DE2"/>
    <w:rsid w:val="004E5AEE"/>
    <w:rsid w:val="004E7321"/>
    <w:rsid w:val="004F5D8C"/>
    <w:rsid w:val="00500FD0"/>
    <w:rsid w:val="005023CA"/>
    <w:rsid w:val="00504820"/>
    <w:rsid w:val="00513D08"/>
    <w:rsid w:val="00521A5B"/>
    <w:rsid w:val="0053172F"/>
    <w:rsid w:val="005329D3"/>
    <w:rsid w:val="005439AF"/>
    <w:rsid w:val="00543FF6"/>
    <w:rsid w:val="005461E0"/>
    <w:rsid w:val="00546D86"/>
    <w:rsid w:val="00553589"/>
    <w:rsid w:val="005537BF"/>
    <w:rsid w:val="00554D2C"/>
    <w:rsid w:val="00562F28"/>
    <w:rsid w:val="00567A41"/>
    <w:rsid w:val="00567B7A"/>
    <w:rsid w:val="0057009C"/>
    <w:rsid w:val="0057035E"/>
    <w:rsid w:val="005733E2"/>
    <w:rsid w:val="005742EA"/>
    <w:rsid w:val="00577AB6"/>
    <w:rsid w:val="0058116E"/>
    <w:rsid w:val="00582950"/>
    <w:rsid w:val="00582CCA"/>
    <w:rsid w:val="00587645"/>
    <w:rsid w:val="00590514"/>
    <w:rsid w:val="0059407D"/>
    <w:rsid w:val="00595197"/>
    <w:rsid w:val="005B0E97"/>
    <w:rsid w:val="005B132A"/>
    <w:rsid w:val="005B6042"/>
    <w:rsid w:val="005B7A90"/>
    <w:rsid w:val="005C4AE5"/>
    <w:rsid w:val="005C4F02"/>
    <w:rsid w:val="005D0273"/>
    <w:rsid w:val="005D21D4"/>
    <w:rsid w:val="005D24D9"/>
    <w:rsid w:val="005D4B26"/>
    <w:rsid w:val="005D6509"/>
    <w:rsid w:val="005D6605"/>
    <w:rsid w:val="005D7005"/>
    <w:rsid w:val="005E0E8D"/>
    <w:rsid w:val="005E2602"/>
    <w:rsid w:val="005E5512"/>
    <w:rsid w:val="005F0C55"/>
    <w:rsid w:val="005F258C"/>
    <w:rsid w:val="005F67D1"/>
    <w:rsid w:val="00600A00"/>
    <w:rsid w:val="006040C7"/>
    <w:rsid w:val="00607AC6"/>
    <w:rsid w:val="006145EE"/>
    <w:rsid w:val="00617454"/>
    <w:rsid w:val="00624B80"/>
    <w:rsid w:val="00625144"/>
    <w:rsid w:val="00625868"/>
    <w:rsid w:val="006272FE"/>
    <w:rsid w:val="00630AA5"/>
    <w:rsid w:val="00633453"/>
    <w:rsid w:val="006345F1"/>
    <w:rsid w:val="00636BB3"/>
    <w:rsid w:val="00641F7D"/>
    <w:rsid w:val="00642BC8"/>
    <w:rsid w:val="00642D6A"/>
    <w:rsid w:val="00642E05"/>
    <w:rsid w:val="00645405"/>
    <w:rsid w:val="0064561F"/>
    <w:rsid w:val="006522BD"/>
    <w:rsid w:val="00656561"/>
    <w:rsid w:val="00657EB0"/>
    <w:rsid w:val="006729D4"/>
    <w:rsid w:val="0067535B"/>
    <w:rsid w:val="006777BF"/>
    <w:rsid w:val="0068558E"/>
    <w:rsid w:val="00691EB9"/>
    <w:rsid w:val="00693503"/>
    <w:rsid w:val="006958F4"/>
    <w:rsid w:val="00697311"/>
    <w:rsid w:val="006A39AE"/>
    <w:rsid w:val="006A5887"/>
    <w:rsid w:val="006A6CFE"/>
    <w:rsid w:val="006B37A5"/>
    <w:rsid w:val="006C6D35"/>
    <w:rsid w:val="006C70C6"/>
    <w:rsid w:val="006D304E"/>
    <w:rsid w:val="006F284E"/>
    <w:rsid w:val="006F2D08"/>
    <w:rsid w:val="006F5571"/>
    <w:rsid w:val="006F68E3"/>
    <w:rsid w:val="0070348D"/>
    <w:rsid w:val="00704F45"/>
    <w:rsid w:val="007055DD"/>
    <w:rsid w:val="00711FF2"/>
    <w:rsid w:val="007129F1"/>
    <w:rsid w:val="007139A7"/>
    <w:rsid w:val="00715B41"/>
    <w:rsid w:val="00720800"/>
    <w:rsid w:val="0072144A"/>
    <w:rsid w:val="007247A5"/>
    <w:rsid w:val="00724CEB"/>
    <w:rsid w:val="0072509F"/>
    <w:rsid w:val="0073262E"/>
    <w:rsid w:val="00733F7E"/>
    <w:rsid w:val="00735ADA"/>
    <w:rsid w:val="00736F10"/>
    <w:rsid w:val="00746661"/>
    <w:rsid w:val="00746D81"/>
    <w:rsid w:val="007473F0"/>
    <w:rsid w:val="00747ACE"/>
    <w:rsid w:val="00753420"/>
    <w:rsid w:val="00755A9A"/>
    <w:rsid w:val="00762C74"/>
    <w:rsid w:val="007643F7"/>
    <w:rsid w:val="007712A8"/>
    <w:rsid w:val="00781207"/>
    <w:rsid w:val="007813A4"/>
    <w:rsid w:val="007844D9"/>
    <w:rsid w:val="007A157B"/>
    <w:rsid w:val="007A7592"/>
    <w:rsid w:val="007B1531"/>
    <w:rsid w:val="007B3073"/>
    <w:rsid w:val="007B48A0"/>
    <w:rsid w:val="007C2C04"/>
    <w:rsid w:val="007C6CF5"/>
    <w:rsid w:val="007D11B1"/>
    <w:rsid w:val="007D30DF"/>
    <w:rsid w:val="007D3492"/>
    <w:rsid w:val="007D7217"/>
    <w:rsid w:val="007D7680"/>
    <w:rsid w:val="007F5014"/>
    <w:rsid w:val="007F5662"/>
    <w:rsid w:val="00801B6F"/>
    <w:rsid w:val="00801C6F"/>
    <w:rsid w:val="00814478"/>
    <w:rsid w:val="00820D64"/>
    <w:rsid w:val="00822A63"/>
    <w:rsid w:val="00833B48"/>
    <w:rsid w:val="0084068D"/>
    <w:rsid w:val="0084334E"/>
    <w:rsid w:val="00844E94"/>
    <w:rsid w:val="00846396"/>
    <w:rsid w:val="00850DDF"/>
    <w:rsid w:val="00850F82"/>
    <w:rsid w:val="00852E68"/>
    <w:rsid w:val="00854EAD"/>
    <w:rsid w:val="008556BE"/>
    <w:rsid w:val="00855F5E"/>
    <w:rsid w:val="00857254"/>
    <w:rsid w:val="0086248E"/>
    <w:rsid w:val="008629A8"/>
    <w:rsid w:val="008679F0"/>
    <w:rsid w:val="00872947"/>
    <w:rsid w:val="00872C9E"/>
    <w:rsid w:val="00875550"/>
    <w:rsid w:val="008756FA"/>
    <w:rsid w:val="0087791F"/>
    <w:rsid w:val="0088198C"/>
    <w:rsid w:val="00882221"/>
    <w:rsid w:val="0088225D"/>
    <w:rsid w:val="008855C0"/>
    <w:rsid w:val="008857A9"/>
    <w:rsid w:val="008879FB"/>
    <w:rsid w:val="008916A8"/>
    <w:rsid w:val="00891A33"/>
    <w:rsid w:val="00894850"/>
    <w:rsid w:val="008978DE"/>
    <w:rsid w:val="008A169D"/>
    <w:rsid w:val="008A5AD9"/>
    <w:rsid w:val="008B480E"/>
    <w:rsid w:val="008B76F5"/>
    <w:rsid w:val="008C09D3"/>
    <w:rsid w:val="008C1B81"/>
    <w:rsid w:val="008C4EC3"/>
    <w:rsid w:val="008C6E76"/>
    <w:rsid w:val="008C7EDC"/>
    <w:rsid w:val="008D08BE"/>
    <w:rsid w:val="008D251E"/>
    <w:rsid w:val="008D40C0"/>
    <w:rsid w:val="008D476C"/>
    <w:rsid w:val="008E0464"/>
    <w:rsid w:val="008F49BF"/>
    <w:rsid w:val="008F4A69"/>
    <w:rsid w:val="00900AC4"/>
    <w:rsid w:val="00903BD4"/>
    <w:rsid w:val="00904834"/>
    <w:rsid w:val="00907261"/>
    <w:rsid w:val="00907EC5"/>
    <w:rsid w:val="0091135C"/>
    <w:rsid w:val="0091388B"/>
    <w:rsid w:val="00921DCA"/>
    <w:rsid w:val="0092556A"/>
    <w:rsid w:val="009300F1"/>
    <w:rsid w:val="00931FEF"/>
    <w:rsid w:val="0093289D"/>
    <w:rsid w:val="00940499"/>
    <w:rsid w:val="00944724"/>
    <w:rsid w:val="0095022D"/>
    <w:rsid w:val="00950A47"/>
    <w:rsid w:val="00952ABB"/>
    <w:rsid w:val="009542E5"/>
    <w:rsid w:val="00954319"/>
    <w:rsid w:val="00954BA4"/>
    <w:rsid w:val="00954F98"/>
    <w:rsid w:val="0096496F"/>
    <w:rsid w:val="00966745"/>
    <w:rsid w:val="009705A7"/>
    <w:rsid w:val="00974024"/>
    <w:rsid w:val="009759BB"/>
    <w:rsid w:val="009763BF"/>
    <w:rsid w:val="00976D45"/>
    <w:rsid w:val="00976FBD"/>
    <w:rsid w:val="00980343"/>
    <w:rsid w:val="00980CB6"/>
    <w:rsid w:val="00981CE1"/>
    <w:rsid w:val="00984E13"/>
    <w:rsid w:val="00987BC2"/>
    <w:rsid w:val="00990F0C"/>
    <w:rsid w:val="0099225D"/>
    <w:rsid w:val="009944AE"/>
    <w:rsid w:val="009A5096"/>
    <w:rsid w:val="009A6233"/>
    <w:rsid w:val="009B0A9F"/>
    <w:rsid w:val="009B3D9B"/>
    <w:rsid w:val="009B4833"/>
    <w:rsid w:val="009B70A0"/>
    <w:rsid w:val="009C34A8"/>
    <w:rsid w:val="009C3674"/>
    <w:rsid w:val="009C3D09"/>
    <w:rsid w:val="009D050C"/>
    <w:rsid w:val="009D3FD4"/>
    <w:rsid w:val="009D56C8"/>
    <w:rsid w:val="009D654A"/>
    <w:rsid w:val="009E18B0"/>
    <w:rsid w:val="009E41B8"/>
    <w:rsid w:val="009E58DD"/>
    <w:rsid w:val="009E6B82"/>
    <w:rsid w:val="009F060F"/>
    <w:rsid w:val="009F2E25"/>
    <w:rsid w:val="009F3CD6"/>
    <w:rsid w:val="009F75A7"/>
    <w:rsid w:val="009F7AA6"/>
    <w:rsid w:val="009F7F93"/>
    <w:rsid w:val="00A114CF"/>
    <w:rsid w:val="00A173ED"/>
    <w:rsid w:val="00A17FD3"/>
    <w:rsid w:val="00A201A4"/>
    <w:rsid w:val="00A3050B"/>
    <w:rsid w:val="00A31BD5"/>
    <w:rsid w:val="00A32AB8"/>
    <w:rsid w:val="00A35C1C"/>
    <w:rsid w:val="00A36245"/>
    <w:rsid w:val="00A42246"/>
    <w:rsid w:val="00A424BA"/>
    <w:rsid w:val="00A42933"/>
    <w:rsid w:val="00A46E78"/>
    <w:rsid w:val="00A64747"/>
    <w:rsid w:val="00A64EF5"/>
    <w:rsid w:val="00A658BC"/>
    <w:rsid w:val="00A71D48"/>
    <w:rsid w:val="00A74456"/>
    <w:rsid w:val="00A75CFD"/>
    <w:rsid w:val="00A778F9"/>
    <w:rsid w:val="00A80BA1"/>
    <w:rsid w:val="00A83043"/>
    <w:rsid w:val="00A831B2"/>
    <w:rsid w:val="00A85B9A"/>
    <w:rsid w:val="00A960BF"/>
    <w:rsid w:val="00AA05F6"/>
    <w:rsid w:val="00AA650F"/>
    <w:rsid w:val="00AA6C3B"/>
    <w:rsid w:val="00AB1A4B"/>
    <w:rsid w:val="00AB424D"/>
    <w:rsid w:val="00AB5DB4"/>
    <w:rsid w:val="00AB6649"/>
    <w:rsid w:val="00AB7B14"/>
    <w:rsid w:val="00AC268C"/>
    <w:rsid w:val="00AC31C2"/>
    <w:rsid w:val="00AC48F7"/>
    <w:rsid w:val="00AC6E5C"/>
    <w:rsid w:val="00AC7682"/>
    <w:rsid w:val="00AE13FF"/>
    <w:rsid w:val="00AE1594"/>
    <w:rsid w:val="00AE23B5"/>
    <w:rsid w:val="00AF3129"/>
    <w:rsid w:val="00AF7440"/>
    <w:rsid w:val="00AF7816"/>
    <w:rsid w:val="00AF78AE"/>
    <w:rsid w:val="00B0465A"/>
    <w:rsid w:val="00B14FD5"/>
    <w:rsid w:val="00B17711"/>
    <w:rsid w:val="00B2360C"/>
    <w:rsid w:val="00B257FA"/>
    <w:rsid w:val="00B260D0"/>
    <w:rsid w:val="00B271B2"/>
    <w:rsid w:val="00B3117B"/>
    <w:rsid w:val="00B348C7"/>
    <w:rsid w:val="00B354C3"/>
    <w:rsid w:val="00B3594C"/>
    <w:rsid w:val="00B35E0C"/>
    <w:rsid w:val="00B457FA"/>
    <w:rsid w:val="00B5130E"/>
    <w:rsid w:val="00B51E89"/>
    <w:rsid w:val="00B53EE4"/>
    <w:rsid w:val="00B549A3"/>
    <w:rsid w:val="00B65EE6"/>
    <w:rsid w:val="00B675D6"/>
    <w:rsid w:val="00B70ABB"/>
    <w:rsid w:val="00B73EE0"/>
    <w:rsid w:val="00B76BB3"/>
    <w:rsid w:val="00B77513"/>
    <w:rsid w:val="00B80FCA"/>
    <w:rsid w:val="00B8647C"/>
    <w:rsid w:val="00B90EBC"/>
    <w:rsid w:val="00B93948"/>
    <w:rsid w:val="00BB05BE"/>
    <w:rsid w:val="00BB2F1B"/>
    <w:rsid w:val="00BB4A88"/>
    <w:rsid w:val="00BB6645"/>
    <w:rsid w:val="00BB7A03"/>
    <w:rsid w:val="00BD0371"/>
    <w:rsid w:val="00BD7C58"/>
    <w:rsid w:val="00BE6167"/>
    <w:rsid w:val="00BF2E37"/>
    <w:rsid w:val="00BF3781"/>
    <w:rsid w:val="00BF3F39"/>
    <w:rsid w:val="00BF5E0E"/>
    <w:rsid w:val="00BF6B2C"/>
    <w:rsid w:val="00C0025A"/>
    <w:rsid w:val="00C023E7"/>
    <w:rsid w:val="00C077E1"/>
    <w:rsid w:val="00C1281D"/>
    <w:rsid w:val="00C1287F"/>
    <w:rsid w:val="00C14D90"/>
    <w:rsid w:val="00C32DAE"/>
    <w:rsid w:val="00C3363C"/>
    <w:rsid w:val="00C343DC"/>
    <w:rsid w:val="00C34520"/>
    <w:rsid w:val="00C36053"/>
    <w:rsid w:val="00C447BB"/>
    <w:rsid w:val="00C51560"/>
    <w:rsid w:val="00C54552"/>
    <w:rsid w:val="00C54A52"/>
    <w:rsid w:val="00C57EBB"/>
    <w:rsid w:val="00C6266E"/>
    <w:rsid w:val="00C632C2"/>
    <w:rsid w:val="00C701AD"/>
    <w:rsid w:val="00C751E7"/>
    <w:rsid w:val="00C77650"/>
    <w:rsid w:val="00C8353D"/>
    <w:rsid w:val="00C84C67"/>
    <w:rsid w:val="00C87A72"/>
    <w:rsid w:val="00C92CB8"/>
    <w:rsid w:val="00C93982"/>
    <w:rsid w:val="00C9787D"/>
    <w:rsid w:val="00CA2000"/>
    <w:rsid w:val="00CA6EC0"/>
    <w:rsid w:val="00CB27E5"/>
    <w:rsid w:val="00CB51F7"/>
    <w:rsid w:val="00CC32B2"/>
    <w:rsid w:val="00CC3699"/>
    <w:rsid w:val="00CD4EE2"/>
    <w:rsid w:val="00CE0481"/>
    <w:rsid w:val="00CE1F51"/>
    <w:rsid w:val="00CF31CB"/>
    <w:rsid w:val="00D02E60"/>
    <w:rsid w:val="00D05FB3"/>
    <w:rsid w:val="00D11F78"/>
    <w:rsid w:val="00D244C0"/>
    <w:rsid w:val="00D24739"/>
    <w:rsid w:val="00D26CCC"/>
    <w:rsid w:val="00D31699"/>
    <w:rsid w:val="00D31DD4"/>
    <w:rsid w:val="00D339B7"/>
    <w:rsid w:val="00D33A2C"/>
    <w:rsid w:val="00D44F44"/>
    <w:rsid w:val="00D45044"/>
    <w:rsid w:val="00D52CE2"/>
    <w:rsid w:val="00D54F92"/>
    <w:rsid w:val="00D65DFD"/>
    <w:rsid w:val="00D6622C"/>
    <w:rsid w:val="00D67908"/>
    <w:rsid w:val="00D7208C"/>
    <w:rsid w:val="00D72C29"/>
    <w:rsid w:val="00D73675"/>
    <w:rsid w:val="00D73CE7"/>
    <w:rsid w:val="00D7521A"/>
    <w:rsid w:val="00D82E5C"/>
    <w:rsid w:val="00D83890"/>
    <w:rsid w:val="00D838F2"/>
    <w:rsid w:val="00D854B9"/>
    <w:rsid w:val="00D86FB2"/>
    <w:rsid w:val="00D8755B"/>
    <w:rsid w:val="00D90BC7"/>
    <w:rsid w:val="00D9140D"/>
    <w:rsid w:val="00D94864"/>
    <w:rsid w:val="00DA15C0"/>
    <w:rsid w:val="00DA4656"/>
    <w:rsid w:val="00DA6517"/>
    <w:rsid w:val="00DB3484"/>
    <w:rsid w:val="00DC0E03"/>
    <w:rsid w:val="00DC63C6"/>
    <w:rsid w:val="00DD153C"/>
    <w:rsid w:val="00DD40E5"/>
    <w:rsid w:val="00DD5B35"/>
    <w:rsid w:val="00DE028C"/>
    <w:rsid w:val="00DE2A47"/>
    <w:rsid w:val="00DE34A2"/>
    <w:rsid w:val="00DE48BC"/>
    <w:rsid w:val="00DF0211"/>
    <w:rsid w:val="00DF0EBE"/>
    <w:rsid w:val="00DF18C9"/>
    <w:rsid w:val="00DF4337"/>
    <w:rsid w:val="00DF77EE"/>
    <w:rsid w:val="00E160CA"/>
    <w:rsid w:val="00E252E9"/>
    <w:rsid w:val="00E307C2"/>
    <w:rsid w:val="00E30B8B"/>
    <w:rsid w:val="00E31037"/>
    <w:rsid w:val="00E36204"/>
    <w:rsid w:val="00E367A3"/>
    <w:rsid w:val="00E36DF6"/>
    <w:rsid w:val="00E42FCB"/>
    <w:rsid w:val="00E4404B"/>
    <w:rsid w:val="00E44CA8"/>
    <w:rsid w:val="00E460FA"/>
    <w:rsid w:val="00E462E3"/>
    <w:rsid w:val="00E46CE9"/>
    <w:rsid w:val="00E5270A"/>
    <w:rsid w:val="00E555EC"/>
    <w:rsid w:val="00E71248"/>
    <w:rsid w:val="00E72AA1"/>
    <w:rsid w:val="00E7465B"/>
    <w:rsid w:val="00E76B96"/>
    <w:rsid w:val="00E8121E"/>
    <w:rsid w:val="00E86C6F"/>
    <w:rsid w:val="00E90446"/>
    <w:rsid w:val="00E92867"/>
    <w:rsid w:val="00E92B54"/>
    <w:rsid w:val="00E92F6C"/>
    <w:rsid w:val="00E94722"/>
    <w:rsid w:val="00EA04E5"/>
    <w:rsid w:val="00EA275E"/>
    <w:rsid w:val="00EA57FA"/>
    <w:rsid w:val="00EB0F30"/>
    <w:rsid w:val="00EB1D63"/>
    <w:rsid w:val="00EB1DB2"/>
    <w:rsid w:val="00EB3BCF"/>
    <w:rsid w:val="00EB3D85"/>
    <w:rsid w:val="00EB66E9"/>
    <w:rsid w:val="00EC0A94"/>
    <w:rsid w:val="00EC0F72"/>
    <w:rsid w:val="00EC3E5F"/>
    <w:rsid w:val="00EC7113"/>
    <w:rsid w:val="00ED0CC2"/>
    <w:rsid w:val="00ED134B"/>
    <w:rsid w:val="00ED13D8"/>
    <w:rsid w:val="00ED5A07"/>
    <w:rsid w:val="00EE29C6"/>
    <w:rsid w:val="00EE4088"/>
    <w:rsid w:val="00EE4923"/>
    <w:rsid w:val="00EF0251"/>
    <w:rsid w:val="00EF094B"/>
    <w:rsid w:val="00EF1F0D"/>
    <w:rsid w:val="00EF3493"/>
    <w:rsid w:val="00EF3E76"/>
    <w:rsid w:val="00EF4098"/>
    <w:rsid w:val="00EF52D3"/>
    <w:rsid w:val="00F02EDC"/>
    <w:rsid w:val="00F14FCB"/>
    <w:rsid w:val="00F16F65"/>
    <w:rsid w:val="00F2278C"/>
    <w:rsid w:val="00F233F7"/>
    <w:rsid w:val="00F309BB"/>
    <w:rsid w:val="00F31B31"/>
    <w:rsid w:val="00F31DE6"/>
    <w:rsid w:val="00F53601"/>
    <w:rsid w:val="00F54300"/>
    <w:rsid w:val="00F5486F"/>
    <w:rsid w:val="00F5607D"/>
    <w:rsid w:val="00F57072"/>
    <w:rsid w:val="00F64B9B"/>
    <w:rsid w:val="00F71AEB"/>
    <w:rsid w:val="00F77B80"/>
    <w:rsid w:val="00F808C1"/>
    <w:rsid w:val="00F82350"/>
    <w:rsid w:val="00F832D6"/>
    <w:rsid w:val="00F85336"/>
    <w:rsid w:val="00F85525"/>
    <w:rsid w:val="00F86A39"/>
    <w:rsid w:val="00F978EE"/>
    <w:rsid w:val="00FA192D"/>
    <w:rsid w:val="00FA4C51"/>
    <w:rsid w:val="00FA59B3"/>
    <w:rsid w:val="00FB0C63"/>
    <w:rsid w:val="00FB3A84"/>
    <w:rsid w:val="00FC164D"/>
    <w:rsid w:val="00FC7000"/>
    <w:rsid w:val="00FC7C85"/>
    <w:rsid w:val="00FD69E3"/>
    <w:rsid w:val="00FD7C61"/>
    <w:rsid w:val="00FE14A9"/>
    <w:rsid w:val="00FE5C98"/>
    <w:rsid w:val="00FF510F"/>
    <w:rsid w:val="00FF7C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07D"/>
    <w:pPr>
      <w:jc w:val="both"/>
    </w:pPr>
    <w:rPr>
      <w:rFonts w:ascii="Arial" w:hAnsi="Arial" w:cs="Arial"/>
      <w:sz w:val="24"/>
      <w:szCs w:val="24"/>
      <w:lang w:eastAsia="en-GB"/>
    </w:rPr>
  </w:style>
  <w:style w:type="paragraph" w:styleId="Heading1">
    <w:name w:val="heading 1"/>
    <w:aliases w:val="h1,heading 1,1"/>
    <w:basedOn w:val="Normal"/>
    <w:next w:val="Normal"/>
    <w:qFormat/>
    <w:rsid w:val="00F5607D"/>
    <w:pPr>
      <w:keepNext/>
      <w:outlineLvl w:val="0"/>
    </w:pPr>
    <w:rPr>
      <w:b/>
      <w:bCs/>
      <w:sz w:val="48"/>
      <w:szCs w:val="48"/>
    </w:rPr>
  </w:style>
  <w:style w:type="paragraph" w:styleId="Heading2">
    <w:name w:val="heading 2"/>
    <w:aliases w:val="MainHeading"/>
    <w:basedOn w:val="Normal"/>
    <w:next w:val="Normal"/>
    <w:qFormat/>
    <w:rsid w:val="00F5607D"/>
    <w:pPr>
      <w:keepNext/>
      <w:spacing w:before="240" w:after="60"/>
      <w:outlineLvl w:val="1"/>
    </w:pPr>
    <w:rPr>
      <w:b/>
      <w:bCs/>
      <w:i/>
      <w:iCs/>
    </w:rPr>
  </w:style>
  <w:style w:type="paragraph" w:styleId="Heading3">
    <w:name w:val="heading 3"/>
    <w:aliases w:val="h3,3,h31,h32,Titre 3,3+,heading 3,level 3,headin^pg 3"/>
    <w:basedOn w:val="Normal"/>
    <w:next w:val="Normal"/>
    <w:qFormat/>
    <w:rsid w:val="00F5607D"/>
    <w:pPr>
      <w:keepNext/>
      <w:spacing w:before="240" w:after="60"/>
      <w:outlineLvl w:val="2"/>
    </w:pPr>
  </w:style>
  <w:style w:type="paragraph" w:styleId="Heading4">
    <w:name w:val="heading 4"/>
    <w:basedOn w:val="Normal"/>
    <w:next w:val="Normal"/>
    <w:qFormat/>
    <w:rsid w:val="00F5607D"/>
    <w:pPr>
      <w:keepNext/>
      <w:ind w:left="720"/>
      <w:outlineLvl w:val="3"/>
    </w:pPr>
    <w:rPr>
      <w:b/>
      <w:bCs/>
      <w:sz w:val="22"/>
      <w:szCs w:val="22"/>
    </w:rPr>
  </w:style>
  <w:style w:type="paragraph" w:styleId="Heading5">
    <w:name w:val="heading 5"/>
    <w:basedOn w:val="Normal"/>
    <w:next w:val="Normal"/>
    <w:qFormat/>
    <w:rsid w:val="00F5607D"/>
    <w:pPr>
      <w:keepNext/>
      <w:jc w:val="center"/>
      <w:outlineLvl w:val="4"/>
    </w:pPr>
    <w:rPr>
      <w:rFonts w:ascii="Times New Roman" w:hAnsi="Times New Roman" w:cs="Times New Roman"/>
      <w:i/>
      <w:iCs/>
      <w:sz w:val="22"/>
      <w:szCs w:val="22"/>
    </w:rPr>
  </w:style>
  <w:style w:type="paragraph" w:styleId="Heading6">
    <w:name w:val="heading 6"/>
    <w:basedOn w:val="Normal"/>
    <w:next w:val="Normal"/>
    <w:qFormat/>
    <w:rsid w:val="00F5607D"/>
    <w:pPr>
      <w:keepNext/>
      <w:outlineLvl w:val="5"/>
    </w:pPr>
    <w:rPr>
      <w:rFonts w:ascii="Times New Roman" w:hAnsi="Times New Roman" w:cs="Times New Roman"/>
      <w:b/>
      <w:bCs/>
    </w:rPr>
  </w:style>
  <w:style w:type="paragraph" w:styleId="Heading7">
    <w:name w:val="heading 7"/>
    <w:basedOn w:val="Normal"/>
    <w:next w:val="Normal"/>
    <w:qFormat/>
    <w:rsid w:val="00F5607D"/>
    <w:pPr>
      <w:keepNext/>
      <w:numPr>
        <w:numId w:val="1"/>
      </w:numPr>
      <w:outlineLvl w:val="6"/>
    </w:pPr>
    <w:rPr>
      <w:b/>
      <w:bCs/>
    </w:rPr>
  </w:style>
  <w:style w:type="paragraph" w:styleId="Heading8">
    <w:name w:val="heading 8"/>
    <w:basedOn w:val="Normal"/>
    <w:next w:val="Normal"/>
    <w:qFormat/>
    <w:rsid w:val="00F5607D"/>
    <w:pPr>
      <w:keepNext/>
      <w:jc w:val="center"/>
      <w:outlineLvl w:val="7"/>
    </w:pPr>
    <w:rPr>
      <w:b/>
      <w:bCs/>
      <w:noProof/>
    </w:rPr>
  </w:style>
  <w:style w:type="paragraph" w:styleId="Heading9">
    <w:name w:val="heading 9"/>
    <w:basedOn w:val="Normal"/>
    <w:next w:val="Normal"/>
    <w:qFormat/>
    <w:rsid w:val="00F5607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RSD Footnote"/>
    <w:basedOn w:val="Normal"/>
    <w:semiHidden/>
    <w:rsid w:val="00F5607D"/>
    <w:rPr>
      <w:rFonts w:ascii="Times New Roman" w:hAnsi="Times New Roman" w:cs="Times New Roman"/>
      <w:sz w:val="20"/>
      <w:szCs w:val="20"/>
    </w:rPr>
  </w:style>
  <w:style w:type="character" w:styleId="FootnoteReference">
    <w:name w:val="footnote reference"/>
    <w:semiHidden/>
    <w:rsid w:val="00F5607D"/>
    <w:rPr>
      <w:vertAlign w:val="superscript"/>
    </w:rPr>
  </w:style>
  <w:style w:type="character" w:customStyle="1" w:styleId="HRSDDocumentName">
    <w:name w:val="HRSD Document Name"/>
    <w:rsid w:val="00F5607D"/>
    <w:rPr>
      <w:rFonts w:ascii="Arial" w:hAnsi="Arial"/>
      <w:b/>
      <w:bCs/>
      <w:i/>
      <w:iCs/>
      <w:sz w:val="48"/>
    </w:rPr>
  </w:style>
  <w:style w:type="paragraph" w:customStyle="1" w:styleId="HRSDNon-stdTitle">
    <w:name w:val="HRSD Non-std Title"/>
    <w:basedOn w:val="Normal"/>
    <w:rsid w:val="00F5607D"/>
    <w:pPr>
      <w:jc w:val="center"/>
    </w:pPr>
    <w:rPr>
      <w:rFonts w:cs="Times New Roman"/>
      <w:szCs w:val="20"/>
    </w:rPr>
  </w:style>
  <w:style w:type="paragraph" w:styleId="BodyText3">
    <w:name w:val="Body Text 3"/>
    <w:basedOn w:val="Normal"/>
    <w:rsid w:val="00F5607D"/>
    <w:pPr>
      <w:jc w:val="center"/>
    </w:pPr>
    <w:rPr>
      <w:sz w:val="56"/>
      <w:lang w:eastAsia="en-US"/>
    </w:rPr>
  </w:style>
  <w:style w:type="character" w:styleId="Hyperlink">
    <w:name w:val="Hyperlink"/>
    <w:rsid w:val="00F5607D"/>
    <w:rPr>
      <w:color w:val="0000FF"/>
      <w:u w:val="single"/>
    </w:rPr>
  </w:style>
  <w:style w:type="paragraph" w:styleId="Header">
    <w:name w:val="header"/>
    <w:basedOn w:val="Normal"/>
    <w:link w:val="HeaderChar"/>
    <w:uiPriority w:val="99"/>
    <w:rsid w:val="00F5607D"/>
    <w:pPr>
      <w:tabs>
        <w:tab w:val="center" w:pos="4153"/>
        <w:tab w:val="right" w:pos="8306"/>
      </w:tabs>
    </w:pPr>
    <w:rPr>
      <w:rFonts w:cs="Times New Roman"/>
    </w:rPr>
  </w:style>
  <w:style w:type="paragraph" w:styleId="Footer">
    <w:name w:val="footer"/>
    <w:basedOn w:val="Normal"/>
    <w:rsid w:val="00F5607D"/>
    <w:pPr>
      <w:tabs>
        <w:tab w:val="center" w:pos="4153"/>
        <w:tab w:val="right" w:pos="8306"/>
      </w:tabs>
    </w:pPr>
  </w:style>
  <w:style w:type="character" w:styleId="PageNumber">
    <w:name w:val="page number"/>
    <w:basedOn w:val="DefaultParagraphFont"/>
    <w:rsid w:val="00F5607D"/>
  </w:style>
  <w:style w:type="character" w:customStyle="1" w:styleId="HRSDFootnoteChar">
    <w:name w:val="HRSD Footnote Char"/>
    <w:rsid w:val="00F5607D"/>
    <w:rPr>
      <w:lang w:val="en-GB" w:eastAsia="en-GB" w:bidi="ar-SA"/>
    </w:rPr>
  </w:style>
  <w:style w:type="paragraph" w:customStyle="1" w:styleId="HRSDHeadingText">
    <w:name w:val="HRSD Heading Text"/>
    <w:basedOn w:val="Normal"/>
    <w:next w:val="Normal"/>
    <w:rsid w:val="00F5607D"/>
    <w:pPr>
      <w:keepNext/>
      <w:keepLines/>
      <w:widowControl w:val="0"/>
      <w:suppressAutoHyphens/>
      <w:spacing w:before="240" w:after="240"/>
      <w:jc w:val="center"/>
      <w:outlineLvl w:val="0"/>
    </w:pPr>
    <w:rPr>
      <w:rFonts w:cs="Times New Roman"/>
      <w:b/>
      <w:caps/>
      <w:szCs w:val="20"/>
    </w:rPr>
  </w:style>
  <w:style w:type="paragraph" w:customStyle="1" w:styleId="HRSDParagraphautonumber">
    <w:name w:val="HRSD Paragraph (auto number)"/>
    <w:basedOn w:val="Normal"/>
    <w:rsid w:val="00F5607D"/>
    <w:pPr>
      <w:numPr>
        <w:numId w:val="2"/>
      </w:numPr>
      <w:tabs>
        <w:tab w:val="left" w:pos="576"/>
      </w:tabs>
      <w:spacing w:after="120"/>
    </w:pPr>
  </w:style>
  <w:style w:type="paragraph" w:customStyle="1" w:styleId="HRSDTableColumnTitles">
    <w:name w:val="HRSD Table Column Titles"/>
    <w:basedOn w:val="Normal"/>
    <w:rsid w:val="00F5607D"/>
    <w:pPr>
      <w:jc w:val="center"/>
    </w:pPr>
    <w:rPr>
      <w:rFonts w:cs="Times New Roman"/>
      <w:b/>
      <w:bCs/>
      <w:sz w:val="20"/>
      <w:szCs w:val="20"/>
    </w:rPr>
  </w:style>
  <w:style w:type="paragraph" w:customStyle="1" w:styleId="HRSDSub-heading">
    <w:name w:val="HRSD Sub-heading"/>
    <w:basedOn w:val="Normal"/>
    <w:next w:val="HRSDParagraphautonumber"/>
    <w:rsid w:val="00F5607D"/>
    <w:pPr>
      <w:spacing w:before="120" w:after="120"/>
    </w:pPr>
    <w:rPr>
      <w:rFonts w:cs="Times New Roman"/>
      <w:b/>
      <w:szCs w:val="20"/>
    </w:rPr>
  </w:style>
  <w:style w:type="paragraph" w:customStyle="1" w:styleId="HRSDSub-para">
    <w:name w:val="HRSD Sub-para"/>
    <w:basedOn w:val="Normal"/>
    <w:rsid w:val="00F5607D"/>
    <w:pPr>
      <w:numPr>
        <w:ilvl w:val="1"/>
        <w:numId w:val="2"/>
      </w:numPr>
      <w:tabs>
        <w:tab w:val="left" w:pos="1152"/>
      </w:tabs>
      <w:spacing w:after="120"/>
      <w:outlineLvl w:val="2"/>
    </w:pPr>
    <w:rPr>
      <w:rFonts w:cs="Times New Roman"/>
      <w:color w:val="000000"/>
      <w:szCs w:val="20"/>
    </w:rPr>
  </w:style>
  <w:style w:type="character" w:customStyle="1" w:styleId="HRSDSub-paraChar">
    <w:name w:val="HRSD Sub-para Char"/>
    <w:rsid w:val="00F5607D"/>
    <w:rPr>
      <w:rFonts w:ascii="Arial" w:hAnsi="Arial"/>
      <w:color w:val="000000"/>
      <w:sz w:val="24"/>
      <w:lang w:val="en-GB" w:eastAsia="en-GB" w:bidi="ar-SA"/>
    </w:rPr>
  </w:style>
  <w:style w:type="character" w:customStyle="1" w:styleId="HRSDTableText">
    <w:name w:val="HRSD Table Text"/>
    <w:rsid w:val="00F5607D"/>
    <w:rPr>
      <w:sz w:val="20"/>
    </w:rPr>
  </w:style>
  <w:style w:type="paragraph" w:customStyle="1" w:styleId="HRSDSub-sub-para">
    <w:name w:val="HRSD Sub-sub-para"/>
    <w:basedOn w:val="Normal"/>
    <w:rsid w:val="00F5607D"/>
    <w:pPr>
      <w:numPr>
        <w:ilvl w:val="2"/>
        <w:numId w:val="2"/>
      </w:numPr>
      <w:tabs>
        <w:tab w:val="left" w:pos="1728"/>
      </w:tabs>
    </w:pPr>
  </w:style>
  <w:style w:type="paragraph" w:styleId="TOC1">
    <w:name w:val="toc 1"/>
    <w:basedOn w:val="Normal"/>
    <w:next w:val="Normal"/>
    <w:autoRedefine/>
    <w:semiHidden/>
    <w:rsid w:val="00F5607D"/>
  </w:style>
  <w:style w:type="paragraph" w:styleId="TOC2">
    <w:name w:val="toc 2"/>
    <w:basedOn w:val="Normal"/>
    <w:next w:val="Normal"/>
    <w:autoRedefine/>
    <w:semiHidden/>
    <w:rsid w:val="00F5607D"/>
    <w:pPr>
      <w:ind w:left="240"/>
    </w:pPr>
    <w:rPr>
      <w:sz w:val="18"/>
    </w:rPr>
  </w:style>
  <w:style w:type="paragraph" w:customStyle="1" w:styleId="1HRSDHeadingText">
    <w:name w:val="1. HRSD Heading Text"/>
    <w:basedOn w:val="Normal"/>
    <w:next w:val="Normal"/>
    <w:rsid w:val="00F5607D"/>
    <w:pPr>
      <w:keepNext/>
      <w:keepLines/>
      <w:widowControl w:val="0"/>
      <w:suppressAutoHyphens/>
      <w:spacing w:before="240" w:after="240"/>
      <w:jc w:val="center"/>
      <w:outlineLvl w:val="0"/>
    </w:pPr>
    <w:rPr>
      <w:rFonts w:cs="Times New Roman"/>
      <w:b/>
      <w:caps/>
      <w:szCs w:val="20"/>
      <w:lang w:eastAsia="en-US"/>
    </w:rPr>
  </w:style>
  <w:style w:type="paragraph" w:customStyle="1" w:styleId="HRSDDocCon">
    <w:name w:val="HRSD Doc Con"/>
    <w:basedOn w:val="HRSDSub-heading"/>
    <w:rsid w:val="00F5607D"/>
  </w:style>
  <w:style w:type="paragraph" w:styleId="BodyText">
    <w:name w:val="Body Text"/>
    <w:basedOn w:val="Normal"/>
    <w:rsid w:val="00F5607D"/>
    <w:pPr>
      <w:jc w:val="left"/>
    </w:pPr>
    <w:rPr>
      <w:rFonts w:cs="Times New Roman"/>
      <w:szCs w:val="20"/>
      <w:lang w:val="en-US" w:eastAsia="en-US"/>
    </w:rPr>
  </w:style>
  <w:style w:type="paragraph" w:customStyle="1" w:styleId="Bulletedlist">
    <w:name w:val="Bulleted list"/>
    <w:basedOn w:val="Normal"/>
    <w:rsid w:val="00F5607D"/>
    <w:pPr>
      <w:numPr>
        <w:numId w:val="3"/>
      </w:numPr>
      <w:spacing w:after="120"/>
      <w:jc w:val="left"/>
    </w:pPr>
    <w:rPr>
      <w:rFonts w:ascii="Times New Roman" w:hAnsi="Times New Roman" w:cs="Times New Roman"/>
      <w:sz w:val="20"/>
      <w:szCs w:val="20"/>
      <w:lang w:eastAsia="en-US"/>
    </w:rPr>
  </w:style>
  <w:style w:type="paragraph" w:customStyle="1" w:styleId="NormalOutdent">
    <w:name w:val="Normal Outdent"/>
    <w:basedOn w:val="Normal"/>
    <w:rsid w:val="00F5607D"/>
    <w:pPr>
      <w:jc w:val="left"/>
    </w:pPr>
    <w:rPr>
      <w:rFonts w:ascii="Times New Roman" w:hAnsi="Times New Roman" w:cs="Times New Roman"/>
      <w:sz w:val="20"/>
      <w:szCs w:val="20"/>
      <w:lang w:eastAsia="en-US"/>
    </w:rPr>
  </w:style>
  <w:style w:type="character" w:styleId="CommentReference">
    <w:name w:val="annotation reference"/>
    <w:semiHidden/>
    <w:rsid w:val="00F5607D"/>
    <w:rPr>
      <w:sz w:val="16"/>
      <w:szCs w:val="16"/>
    </w:rPr>
  </w:style>
  <w:style w:type="paragraph" w:styleId="CommentText">
    <w:name w:val="annotation text"/>
    <w:basedOn w:val="Normal"/>
    <w:link w:val="CommentTextChar"/>
    <w:semiHidden/>
    <w:rsid w:val="00F5607D"/>
    <w:pPr>
      <w:jc w:val="left"/>
    </w:pPr>
    <w:rPr>
      <w:rFonts w:cs="Times New Roman"/>
      <w:sz w:val="20"/>
      <w:szCs w:val="20"/>
      <w:lang w:eastAsia="en-US"/>
    </w:rPr>
  </w:style>
  <w:style w:type="paragraph" w:customStyle="1" w:styleId="MGBCReportBodyText">
    <w:name w:val="MGBC Report Body Text"/>
    <w:basedOn w:val="Normal"/>
    <w:rsid w:val="00F5607D"/>
    <w:pPr>
      <w:tabs>
        <w:tab w:val="num" w:pos="540"/>
      </w:tabs>
      <w:spacing w:after="120"/>
      <w:ind w:left="540" w:hanging="360"/>
      <w:jc w:val="left"/>
      <w:outlineLvl w:val="1"/>
    </w:pPr>
    <w:rPr>
      <w:rFonts w:cs="Times New Roman"/>
      <w:color w:val="000000"/>
      <w:sz w:val="20"/>
      <w:szCs w:val="20"/>
    </w:rPr>
  </w:style>
  <w:style w:type="paragraph" w:customStyle="1" w:styleId="TableText">
    <w:name w:val="Table Text"/>
    <w:rsid w:val="008855C0"/>
    <w:pPr>
      <w:spacing w:before="60" w:after="60" w:line="240" w:lineRule="atLeast"/>
    </w:pPr>
    <w:rPr>
      <w:rFonts w:ascii="Arial" w:eastAsia="Times" w:hAnsi="Arial"/>
      <w:sz w:val="18"/>
      <w:szCs w:val="18"/>
      <w:lang w:eastAsia="en-GB"/>
    </w:rPr>
  </w:style>
  <w:style w:type="paragraph" w:customStyle="1" w:styleId="TableColumnHeader">
    <w:name w:val="Table Column Header"/>
    <w:basedOn w:val="TableText"/>
    <w:rsid w:val="008855C0"/>
    <w:pPr>
      <w:widowControl w:val="0"/>
    </w:pPr>
    <w:rPr>
      <w:b/>
      <w:color w:val="FFFFFF"/>
    </w:rPr>
  </w:style>
  <w:style w:type="table" w:styleId="TableGrid">
    <w:name w:val="Table Grid"/>
    <w:basedOn w:val="TableNormal"/>
    <w:rsid w:val="008855C0"/>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Text"/>
    <w:rsid w:val="008855C0"/>
    <w:pPr>
      <w:numPr>
        <w:numId w:val="5"/>
      </w:numPr>
    </w:pPr>
  </w:style>
  <w:style w:type="paragraph" w:customStyle="1" w:styleId="TableBullet2">
    <w:name w:val="Table Bullet 2"/>
    <w:basedOn w:val="TableBullet"/>
    <w:rsid w:val="008855C0"/>
    <w:pPr>
      <w:widowControl w:val="0"/>
      <w:numPr>
        <w:ilvl w:val="1"/>
      </w:numPr>
    </w:pPr>
  </w:style>
  <w:style w:type="paragraph" w:customStyle="1" w:styleId="PPPAParagraphautonumber">
    <w:name w:val="PPPA Paragraph (auto number)"/>
    <w:basedOn w:val="HRSDParagraphautonumber"/>
    <w:rsid w:val="00987BC2"/>
    <w:pPr>
      <w:numPr>
        <w:numId w:val="4"/>
      </w:numPr>
    </w:pPr>
  </w:style>
  <w:style w:type="paragraph" w:styleId="ListBullet">
    <w:name w:val="List Bullet"/>
    <w:basedOn w:val="Normal"/>
    <w:rsid w:val="009705A7"/>
    <w:pPr>
      <w:numPr>
        <w:numId w:val="6"/>
      </w:numPr>
      <w:spacing w:after="240" w:line="240" w:lineRule="atLeast"/>
      <w:jc w:val="left"/>
    </w:pPr>
    <w:rPr>
      <w:rFonts w:cs="Times New Roman"/>
      <w:sz w:val="20"/>
      <w:szCs w:val="20"/>
      <w:lang w:eastAsia="en-US"/>
    </w:rPr>
  </w:style>
  <w:style w:type="paragraph" w:styleId="ListBullet2">
    <w:name w:val="List Bullet 2"/>
    <w:basedOn w:val="Normal"/>
    <w:rsid w:val="009705A7"/>
    <w:pPr>
      <w:numPr>
        <w:ilvl w:val="1"/>
        <w:numId w:val="6"/>
      </w:numPr>
      <w:spacing w:after="240" w:line="240" w:lineRule="atLeast"/>
      <w:jc w:val="left"/>
    </w:pPr>
    <w:rPr>
      <w:rFonts w:cs="Times New Roman"/>
      <w:sz w:val="20"/>
      <w:szCs w:val="20"/>
      <w:lang w:eastAsia="en-US"/>
    </w:rPr>
  </w:style>
  <w:style w:type="paragraph" w:styleId="ListBullet3">
    <w:name w:val="List Bullet 3"/>
    <w:basedOn w:val="Normal"/>
    <w:rsid w:val="009705A7"/>
    <w:pPr>
      <w:numPr>
        <w:ilvl w:val="2"/>
        <w:numId w:val="6"/>
      </w:numPr>
      <w:spacing w:after="240" w:line="240" w:lineRule="atLeast"/>
      <w:jc w:val="left"/>
    </w:pPr>
    <w:rPr>
      <w:rFonts w:cs="Times New Roman"/>
      <w:sz w:val="20"/>
      <w:szCs w:val="20"/>
      <w:lang w:eastAsia="en-US"/>
    </w:rPr>
  </w:style>
  <w:style w:type="paragraph" w:styleId="ListBullet4">
    <w:name w:val="List Bullet 4"/>
    <w:basedOn w:val="Normal"/>
    <w:rsid w:val="009705A7"/>
    <w:pPr>
      <w:numPr>
        <w:ilvl w:val="3"/>
        <w:numId w:val="6"/>
      </w:numPr>
      <w:spacing w:after="240" w:line="240" w:lineRule="atLeast"/>
      <w:jc w:val="left"/>
    </w:pPr>
    <w:rPr>
      <w:rFonts w:cs="Times New Roman"/>
      <w:sz w:val="20"/>
      <w:szCs w:val="20"/>
      <w:lang w:eastAsia="en-US"/>
    </w:rPr>
  </w:style>
  <w:style w:type="paragraph" w:styleId="ListBullet5">
    <w:name w:val="List Bullet 5"/>
    <w:basedOn w:val="Normal"/>
    <w:rsid w:val="009705A7"/>
    <w:pPr>
      <w:numPr>
        <w:ilvl w:val="4"/>
        <w:numId w:val="6"/>
      </w:numPr>
      <w:spacing w:after="240" w:line="240" w:lineRule="atLeast"/>
      <w:jc w:val="left"/>
    </w:pPr>
    <w:rPr>
      <w:rFonts w:cs="Times New Roman"/>
      <w:sz w:val="20"/>
      <w:szCs w:val="20"/>
      <w:lang w:eastAsia="en-US"/>
    </w:rPr>
  </w:style>
  <w:style w:type="paragraph" w:styleId="TOC3">
    <w:name w:val="toc 3"/>
    <w:basedOn w:val="Normal"/>
    <w:next w:val="Normal"/>
    <w:autoRedefine/>
    <w:semiHidden/>
    <w:rsid w:val="00DF0EBE"/>
    <w:pPr>
      <w:ind w:left="480"/>
      <w:jc w:val="left"/>
    </w:pPr>
    <w:rPr>
      <w:rFonts w:ascii="Times New Roman" w:eastAsia="SimSun" w:hAnsi="Times New Roman" w:cs="Mangal"/>
      <w:lang w:eastAsia="zh-CN" w:bidi="ks-Deva"/>
    </w:rPr>
  </w:style>
  <w:style w:type="paragraph" w:styleId="TOC4">
    <w:name w:val="toc 4"/>
    <w:basedOn w:val="Normal"/>
    <w:next w:val="Normal"/>
    <w:autoRedefine/>
    <w:semiHidden/>
    <w:rsid w:val="00DF0EBE"/>
    <w:pPr>
      <w:ind w:left="720"/>
      <w:jc w:val="left"/>
    </w:pPr>
    <w:rPr>
      <w:rFonts w:ascii="Times New Roman" w:eastAsia="SimSun" w:hAnsi="Times New Roman" w:cs="Mangal"/>
      <w:lang w:eastAsia="zh-CN" w:bidi="ks-Deva"/>
    </w:rPr>
  </w:style>
  <w:style w:type="paragraph" w:styleId="TOC5">
    <w:name w:val="toc 5"/>
    <w:basedOn w:val="Normal"/>
    <w:next w:val="Normal"/>
    <w:autoRedefine/>
    <w:semiHidden/>
    <w:rsid w:val="00DF0EBE"/>
    <w:pPr>
      <w:ind w:left="960"/>
      <w:jc w:val="left"/>
    </w:pPr>
    <w:rPr>
      <w:rFonts w:ascii="Times New Roman" w:eastAsia="SimSun" w:hAnsi="Times New Roman" w:cs="Mangal"/>
      <w:lang w:eastAsia="zh-CN" w:bidi="ks-Deva"/>
    </w:rPr>
  </w:style>
  <w:style w:type="paragraph" w:styleId="TOC6">
    <w:name w:val="toc 6"/>
    <w:basedOn w:val="Normal"/>
    <w:next w:val="Normal"/>
    <w:autoRedefine/>
    <w:semiHidden/>
    <w:rsid w:val="00DF0EBE"/>
    <w:pPr>
      <w:ind w:left="1200"/>
      <w:jc w:val="left"/>
    </w:pPr>
    <w:rPr>
      <w:rFonts w:ascii="Times New Roman" w:eastAsia="SimSun" w:hAnsi="Times New Roman" w:cs="Mangal"/>
      <w:lang w:eastAsia="zh-CN" w:bidi="ks-Deva"/>
    </w:rPr>
  </w:style>
  <w:style w:type="paragraph" w:styleId="TOC7">
    <w:name w:val="toc 7"/>
    <w:basedOn w:val="Normal"/>
    <w:next w:val="Normal"/>
    <w:autoRedefine/>
    <w:semiHidden/>
    <w:rsid w:val="00DF0EBE"/>
    <w:pPr>
      <w:ind w:left="1440"/>
      <w:jc w:val="left"/>
    </w:pPr>
    <w:rPr>
      <w:rFonts w:ascii="Times New Roman" w:eastAsia="SimSun" w:hAnsi="Times New Roman" w:cs="Mangal"/>
      <w:lang w:eastAsia="zh-CN" w:bidi="ks-Deva"/>
    </w:rPr>
  </w:style>
  <w:style w:type="paragraph" w:styleId="TOC8">
    <w:name w:val="toc 8"/>
    <w:basedOn w:val="Normal"/>
    <w:next w:val="Normal"/>
    <w:autoRedefine/>
    <w:semiHidden/>
    <w:rsid w:val="00DF0EBE"/>
    <w:pPr>
      <w:ind w:left="1680"/>
      <w:jc w:val="left"/>
    </w:pPr>
    <w:rPr>
      <w:rFonts w:ascii="Times New Roman" w:eastAsia="SimSun" w:hAnsi="Times New Roman" w:cs="Mangal"/>
      <w:lang w:eastAsia="zh-CN" w:bidi="ks-Deva"/>
    </w:rPr>
  </w:style>
  <w:style w:type="paragraph" w:styleId="TOC9">
    <w:name w:val="toc 9"/>
    <w:basedOn w:val="Normal"/>
    <w:next w:val="Normal"/>
    <w:autoRedefine/>
    <w:semiHidden/>
    <w:rsid w:val="00DF0EBE"/>
    <w:pPr>
      <w:ind w:left="1920"/>
      <w:jc w:val="left"/>
    </w:pPr>
    <w:rPr>
      <w:rFonts w:ascii="Times New Roman" w:eastAsia="SimSun" w:hAnsi="Times New Roman" w:cs="Mangal"/>
      <w:lang w:eastAsia="zh-CN" w:bidi="ks-Deva"/>
    </w:rPr>
  </w:style>
  <w:style w:type="paragraph" w:styleId="ListNumber">
    <w:name w:val="List Number"/>
    <w:basedOn w:val="Normal"/>
    <w:rsid w:val="00DF0EBE"/>
    <w:pPr>
      <w:numPr>
        <w:numId w:val="7"/>
      </w:numPr>
      <w:spacing w:after="240" w:line="240" w:lineRule="atLeast"/>
      <w:jc w:val="left"/>
    </w:pPr>
    <w:rPr>
      <w:rFonts w:cs="Times New Roman"/>
      <w:sz w:val="20"/>
      <w:szCs w:val="20"/>
      <w:lang w:eastAsia="en-US"/>
    </w:rPr>
  </w:style>
  <w:style w:type="paragraph" w:styleId="ListNumber2">
    <w:name w:val="List Number 2"/>
    <w:basedOn w:val="Normal"/>
    <w:rsid w:val="00DF0EBE"/>
    <w:pPr>
      <w:numPr>
        <w:ilvl w:val="1"/>
        <w:numId w:val="7"/>
      </w:numPr>
      <w:spacing w:after="240" w:line="240" w:lineRule="atLeast"/>
      <w:jc w:val="left"/>
    </w:pPr>
    <w:rPr>
      <w:rFonts w:cs="Times New Roman"/>
      <w:sz w:val="20"/>
      <w:szCs w:val="20"/>
      <w:lang w:eastAsia="en-US"/>
    </w:rPr>
  </w:style>
  <w:style w:type="paragraph" w:styleId="ListNumber3">
    <w:name w:val="List Number 3"/>
    <w:basedOn w:val="Normal"/>
    <w:rsid w:val="00DF0EBE"/>
    <w:pPr>
      <w:numPr>
        <w:ilvl w:val="2"/>
        <w:numId w:val="7"/>
      </w:numPr>
      <w:spacing w:after="240" w:line="240" w:lineRule="atLeast"/>
      <w:jc w:val="left"/>
    </w:pPr>
    <w:rPr>
      <w:rFonts w:cs="Times New Roman"/>
      <w:sz w:val="20"/>
      <w:szCs w:val="20"/>
      <w:lang w:eastAsia="en-US"/>
    </w:rPr>
  </w:style>
  <w:style w:type="paragraph" w:styleId="ListNumber4">
    <w:name w:val="List Number 4"/>
    <w:basedOn w:val="Normal"/>
    <w:rsid w:val="00DF0EBE"/>
    <w:pPr>
      <w:numPr>
        <w:ilvl w:val="3"/>
        <w:numId w:val="7"/>
      </w:numPr>
      <w:spacing w:after="240" w:line="240" w:lineRule="atLeast"/>
      <w:jc w:val="left"/>
    </w:pPr>
    <w:rPr>
      <w:rFonts w:cs="Times New Roman"/>
      <w:sz w:val="20"/>
      <w:szCs w:val="20"/>
      <w:lang w:eastAsia="en-US"/>
    </w:rPr>
  </w:style>
  <w:style w:type="paragraph" w:styleId="ListNumber5">
    <w:name w:val="List Number 5"/>
    <w:basedOn w:val="Normal"/>
    <w:rsid w:val="00DF0EBE"/>
    <w:pPr>
      <w:numPr>
        <w:ilvl w:val="4"/>
        <w:numId w:val="7"/>
      </w:numPr>
      <w:spacing w:after="240" w:line="240" w:lineRule="atLeast"/>
      <w:jc w:val="left"/>
    </w:pPr>
    <w:rPr>
      <w:rFonts w:cs="Times New Roman"/>
      <w:sz w:val="20"/>
      <w:szCs w:val="20"/>
      <w:lang w:eastAsia="en-US"/>
    </w:rPr>
  </w:style>
  <w:style w:type="paragraph" w:styleId="BalloonText">
    <w:name w:val="Balloon Text"/>
    <w:basedOn w:val="Normal"/>
    <w:semiHidden/>
    <w:rsid w:val="00F86A39"/>
    <w:rPr>
      <w:rFonts w:ascii="Tahoma" w:hAnsi="Tahoma" w:cs="Tahoma"/>
      <w:sz w:val="16"/>
      <w:szCs w:val="16"/>
    </w:rPr>
  </w:style>
  <w:style w:type="paragraph" w:customStyle="1" w:styleId="TableListNumber">
    <w:name w:val="Table List Number"/>
    <w:basedOn w:val="TableText"/>
    <w:rsid w:val="00A42933"/>
    <w:pPr>
      <w:numPr>
        <w:numId w:val="8"/>
      </w:numPr>
      <w:tabs>
        <w:tab w:val="left" w:pos="298"/>
      </w:tabs>
      <w:spacing w:before="120" w:after="170"/>
    </w:pPr>
    <w:rPr>
      <w:rFonts w:eastAsia="Times New Roman"/>
      <w:sz w:val="20"/>
      <w:szCs w:val="16"/>
      <w:lang w:eastAsia="en-US"/>
    </w:rPr>
  </w:style>
  <w:style w:type="paragraph" w:styleId="ListParagraph">
    <w:name w:val="List Paragraph"/>
    <w:basedOn w:val="Normal"/>
    <w:uiPriority w:val="34"/>
    <w:qFormat/>
    <w:rsid w:val="00346B09"/>
    <w:pPr>
      <w:ind w:left="720"/>
      <w:contextualSpacing/>
    </w:pPr>
  </w:style>
  <w:style w:type="character" w:customStyle="1" w:styleId="HeaderChar">
    <w:name w:val="Header Char"/>
    <w:link w:val="Header"/>
    <w:uiPriority w:val="99"/>
    <w:rsid w:val="00284F1F"/>
    <w:rPr>
      <w:rFonts w:ascii="Arial" w:hAnsi="Arial" w:cs="Arial"/>
      <w:sz w:val="24"/>
      <w:szCs w:val="24"/>
    </w:rPr>
  </w:style>
  <w:style w:type="paragraph" w:styleId="Subtitle">
    <w:name w:val="Subtitle"/>
    <w:basedOn w:val="Normal"/>
    <w:link w:val="SubtitleChar"/>
    <w:qFormat/>
    <w:rsid w:val="0072509F"/>
    <w:pPr>
      <w:spacing w:before="120" w:after="120"/>
      <w:jc w:val="center"/>
    </w:pPr>
    <w:rPr>
      <w:rFonts w:ascii="Times New Roman" w:hAnsi="Times New Roman" w:cs="Times New Roman"/>
      <w:b/>
      <w:sz w:val="28"/>
      <w:szCs w:val="20"/>
      <w:lang w:eastAsia="en-US"/>
    </w:rPr>
  </w:style>
  <w:style w:type="character" w:customStyle="1" w:styleId="SubtitleChar">
    <w:name w:val="Subtitle Char"/>
    <w:link w:val="Subtitle"/>
    <w:rsid w:val="0072509F"/>
    <w:rPr>
      <w:b/>
      <w:sz w:val="28"/>
      <w:lang w:eastAsia="en-US"/>
    </w:rPr>
  </w:style>
  <w:style w:type="paragraph" w:styleId="CommentSubject">
    <w:name w:val="annotation subject"/>
    <w:basedOn w:val="CommentText"/>
    <w:next w:val="CommentText"/>
    <w:link w:val="CommentSubjectChar"/>
    <w:rsid w:val="0015411E"/>
    <w:pPr>
      <w:jc w:val="both"/>
    </w:pPr>
    <w:rPr>
      <w:rFonts w:cs="Arial"/>
      <w:b/>
      <w:bCs/>
      <w:lang w:eastAsia="en-GB"/>
    </w:rPr>
  </w:style>
  <w:style w:type="character" w:customStyle="1" w:styleId="CommentTextChar">
    <w:name w:val="Comment Text Char"/>
    <w:link w:val="CommentText"/>
    <w:semiHidden/>
    <w:rsid w:val="0015411E"/>
    <w:rPr>
      <w:rFonts w:ascii="Arial" w:hAnsi="Arial"/>
      <w:lang w:eastAsia="en-US"/>
    </w:rPr>
  </w:style>
  <w:style w:type="character" w:customStyle="1" w:styleId="CommentSubjectChar">
    <w:name w:val="Comment Subject Char"/>
    <w:basedOn w:val="CommentTextChar"/>
    <w:link w:val="CommentSubject"/>
    <w:rsid w:val="0015411E"/>
    <w:rPr>
      <w:rFonts w:ascii="Arial" w:hAnsi="Arial"/>
      <w:lang w:eastAsia="en-US"/>
    </w:rPr>
  </w:style>
  <w:style w:type="paragraph" w:styleId="Revision">
    <w:name w:val="Revision"/>
    <w:hidden/>
    <w:uiPriority w:val="99"/>
    <w:semiHidden/>
    <w:rsid w:val="005D21D4"/>
    <w:rPr>
      <w:rFonts w:ascii="Arial"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07D"/>
    <w:pPr>
      <w:jc w:val="both"/>
    </w:pPr>
    <w:rPr>
      <w:rFonts w:ascii="Arial" w:hAnsi="Arial" w:cs="Arial"/>
      <w:sz w:val="24"/>
      <w:szCs w:val="24"/>
      <w:lang w:eastAsia="en-GB"/>
    </w:rPr>
  </w:style>
  <w:style w:type="paragraph" w:styleId="Heading1">
    <w:name w:val="heading 1"/>
    <w:aliases w:val="h1,heading 1,1"/>
    <w:basedOn w:val="Normal"/>
    <w:next w:val="Normal"/>
    <w:qFormat/>
    <w:rsid w:val="00F5607D"/>
    <w:pPr>
      <w:keepNext/>
      <w:outlineLvl w:val="0"/>
    </w:pPr>
    <w:rPr>
      <w:b/>
      <w:bCs/>
      <w:sz w:val="48"/>
      <w:szCs w:val="48"/>
    </w:rPr>
  </w:style>
  <w:style w:type="paragraph" w:styleId="Heading2">
    <w:name w:val="heading 2"/>
    <w:aliases w:val="MainHeading"/>
    <w:basedOn w:val="Normal"/>
    <w:next w:val="Normal"/>
    <w:qFormat/>
    <w:rsid w:val="00F5607D"/>
    <w:pPr>
      <w:keepNext/>
      <w:spacing w:before="240" w:after="60"/>
      <w:outlineLvl w:val="1"/>
    </w:pPr>
    <w:rPr>
      <w:b/>
      <w:bCs/>
      <w:i/>
      <w:iCs/>
    </w:rPr>
  </w:style>
  <w:style w:type="paragraph" w:styleId="Heading3">
    <w:name w:val="heading 3"/>
    <w:aliases w:val="h3,3,h31,h32,Titre 3,3+,heading 3,level 3,headin^pg 3"/>
    <w:basedOn w:val="Normal"/>
    <w:next w:val="Normal"/>
    <w:qFormat/>
    <w:rsid w:val="00F5607D"/>
    <w:pPr>
      <w:keepNext/>
      <w:spacing w:before="240" w:after="60"/>
      <w:outlineLvl w:val="2"/>
    </w:pPr>
  </w:style>
  <w:style w:type="paragraph" w:styleId="Heading4">
    <w:name w:val="heading 4"/>
    <w:basedOn w:val="Normal"/>
    <w:next w:val="Normal"/>
    <w:qFormat/>
    <w:rsid w:val="00F5607D"/>
    <w:pPr>
      <w:keepNext/>
      <w:ind w:left="720"/>
      <w:outlineLvl w:val="3"/>
    </w:pPr>
    <w:rPr>
      <w:b/>
      <w:bCs/>
      <w:sz w:val="22"/>
      <w:szCs w:val="22"/>
    </w:rPr>
  </w:style>
  <w:style w:type="paragraph" w:styleId="Heading5">
    <w:name w:val="heading 5"/>
    <w:basedOn w:val="Normal"/>
    <w:next w:val="Normal"/>
    <w:qFormat/>
    <w:rsid w:val="00F5607D"/>
    <w:pPr>
      <w:keepNext/>
      <w:jc w:val="center"/>
      <w:outlineLvl w:val="4"/>
    </w:pPr>
    <w:rPr>
      <w:rFonts w:ascii="Times New Roman" w:hAnsi="Times New Roman" w:cs="Times New Roman"/>
      <w:i/>
      <w:iCs/>
      <w:sz w:val="22"/>
      <w:szCs w:val="22"/>
    </w:rPr>
  </w:style>
  <w:style w:type="paragraph" w:styleId="Heading6">
    <w:name w:val="heading 6"/>
    <w:basedOn w:val="Normal"/>
    <w:next w:val="Normal"/>
    <w:qFormat/>
    <w:rsid w:val="00F5607D"/>
    <w:pPr>
      <w:keepNext/>
      <w:outlineLvl w:val="5"/>
    </w:pPr>
    <w:rPr>
      <w:rFonts w:ascii="Times New Roman" w:hAnsi="Times New Roman" w:cs="Times New Roman"/>
      <w:b/>
      <w:bCs/>
    </w:rPr>
  </w:style>
  <w:style w:type="paragraph" w:styleId="Heading7">
    <w:name w:val="heading 7"/>
    <w:basedOn w:val="Normal"/>
    <w:next w:val="Normal"/>
    <w:qFormat/>
    <w:rsid w:val="00F5607D"/>
    <w:pPr>
      <w:keepNext/>
      <w:numPr>
        <w:numId w:val="1"/>
      </w:numPr>
      <w:outlineLvl w:val="6"/>
    </w:pPr>
    <w:rPr>
      <w:b/>
      <w:bCs/>
    </w:rPr>
  </w:style>
  <w:style w:type="paragraph" w:styleId="Heading8">
    <w:name w:val="heading 8"/>
    <w:basedOn w:val="Normal"/>
    <w:next w:val="Normal"/>
    <w:qFormat/>
    <w:rsid w:val="00F5607D"/>
    <w:pPr>
      <w:keepNext/>
      <w:jc w:val="center"/>
      <w:outlineLvl w:val="7"/>
    </w:pPr>
    <w:rPr>
      <w:b/>
      <w:bCs/>
      <w:noProof/>
    </w:rPr>
  </w:style>
  <w:style w:type="paragraph" w:styleId="Heading9">
    <w:name w:val="heading 9"/>
    <w:basedOn w:val="Normal"/>
    <w:next w:val="Normal"/>
    <w:qFormat/>
    <w:rsid w:val="00F5607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RSD Footnote"/>
    <w:basedOn w:val="Normal"/>
    <w:semiHidden/>
    <w:rsid w:val="00F5607D"/>
    <w:rPr>
      <w:rFonts w:ascii="Times New Roman" w:hAnsi="Times New Roman" w:cs="Times New Roman"/>
      <w:sz w:val="20"/>
      <w:szCs w:val="20"/>
    </w:rPr>
  </w:style>
  <w:style w:type="character" w:styleId="FootnoteReference">
    <w:name w:val="footnote reference"/>
    <w:semiHidden/>
    <w:rsid w:val="00F5607D"/>
    <w:rPr>
      <w:vertAlign w:val="superscript"/>
    </w:rPr>
  </w:style>
  <w:style w:type="character" w:customStyle="1" w:styleId="HRSDDocumentName">
    <w:name w:val="HRSD Document Name"/>
    <w:rsid w:val="00F5607D"/>
    <w:rPr>
      <w:rFonts w:ascii="Arial" w:hAnsi="Arial"/>
      <w:b/>
      <w:bCs/>
      <w:i/>
      <w:iCs/>
      <w:sz w:val="48"/>
    </w:rPr>
  </w:style>
  <w:style w:type="paragraph" w:customStyle="1" w:styleId="HRSDNon-stdTitle">
    <w:name w:val="HRSD Non-std Title"/>
    <w:basedOn w:val="Normal"/>
    <w:rsid w:val="00F5607D"/>
    <w:pPr>
      <w:jc w:val="center"/>
    </w:pPr>
    <w:rPr>
      <w:rFonts w:cs="Times New Roman"/>
      <w:szCs w:val="20"/>
    </w:rPr>
  </w:style>
  <w:style w:type="paragraph" w:styleId="BodyText3">
    <w:name w:val="Body Text 3"/>
    <w:basedOn w:val="Normal"/>
    <w:rsid w:val="00F5607D"/>
    <w:pPr>
      <w:jc w:val="center"/>
    </w:pPr>
    <w:rPr>
      <w:sz w:val="56"/>
      <w:lang w:eastAsia="en-US"/>
    </w:rPr>
  </w:style>
  <w:style w:type="character" w:styleId="Hyperlink">
    <w:name w:val="Hyperlink"/>
    <w:rsid w:val="00F5607D"/>
    <w:rPr>
      <w:color w:val="0000FF"/>
      <w:u w:val="single"/>
    </w:rPr>
  </w:style>
  <w:style w:type="paragraph" w:styleId="Header">
    <w:name w:val="header"/>
    <w:basedOn w:val="Normal"/>
    <w:link w:val="HeaderChar"/>
    <w:uiPriority w:val="99"/>
    <w:rsid w:val="00F5607D"/>
    <w:pPr>
      <w:tabs>
        <w:tab w:val="center" w:pos="4153"/>
        <w:tab w:val="right" w:pos="8306"/>
      </w:tabs>
    </w:pPr>
    <w:rPr>
      <w:rFonts w:cs="Times New Roman"/>
    </w:rPr>
  </w:style>
  <w:style w:type="paragraph" w:styleId="Footer">
    <w:name w:val="footer"/>
    <w:basedOn w:val="Normal"/>
    <w:rsid w:val="00F5607D"/>
    <w:pPr>
      <w:tabs>
        <w:tab w:val="center" w:pos="4153"/>
        <w:tab w:val="right" w:pos="8306"/>
      </w:tabs>
    </w:pPr>
  </w:style>
  <w:style w:type="character" w:styleId="PageNumber">
    <w:name w:val="page number"/>
    <w:basedOn w:val="DefaultParagraphFont"/>
    <w:rsid w:val="00F5607D"/>
  </w:style>
  <w:style w:type="character" w:customStyle="1" w:styleId="HRSDFootnoteChar">
    <w:name w:val="HRSD Footnote Char"/>
    <w:rsid w:val="00F5607D"/>
    <w:rPr>
      <w:lang w:val="en-GB" w:eastAsia="en-GB" w:bidi="ar-SA"/>
    </w:rPr>
  </w:style>
  <w:style w:type="paragraph" w:customStyle="1" w:styleId="HRSDHeadingText">
    <w:name w:val="HRSD Heading Text"/>
    <w:basedOn w:val="Normal"/>
    <w:next w:val="Normal"/>
    <w:rsid w:val="00F5607D"/>
    <w:pPr>
      <w:keepNext/>
      <w:keepLines/>
      <w:widowControl w:val="0"/>
      <w:suppressAutoHyphens/>
      <w:spacing w:before="240" w:after="240"/>
      <w:jc w:val="center"/>
      <w:outlineLvl w:val="0"/>
    </w:pPr>
    <w:rPr>
      <w:rFonts w:cs="Times New Roman"/>
      <w:b/>
      <w:caps/>
      <w:szCs w:val="20"/>
    </w:rPr>
  </w:style>
  <w:style w:type="paragraph" w:customStyle="1" w:styleId="HRSDParagraphautonumber">
    <w:name w:val="HRSD Paragraph (auto number)"/>
    <w:basedOn w:val="Normal"/>
    <w:rsid w:val="00F5607D"/>
    <w:pPr>
      <w:numPr>
        <w:numId w:val="2"/>
      </w:numPr>
      <w:tabs>
        <w:tab w:val="left" w:pos="576"/>
      </w:tabs>
      <w:spacing w:after="120"/>
    </w:pPr>
  </w:style>
  <w:style w:type="paragraph" w:customStyle="1" w:styleId="HRSDTableColumnTitles">
    <w:name w:val="HRSD Table Column Titles"/>
    <w:basedOn w:val="Normal"/>
    <w:rsid w:val="00F5607D"/>
    <w:pPr>
      <w:jc w:val="center"/>
    </w:pPr>
    <w:rPr>
      <w:rFonts w:cs="Times New Roman"/>
      <w:b/>
      <w:bCs/>
      <w:sz w:val="20"/>
      <w:szCs w:val="20"/>
    </w:rPr>
  </w:style>
  <w:style w:type="paragraph" w:customStyle="1" w:styleId="HRSDSub-heading">
    <w:name w:val="HRSD Sub-heading"/>
    <w:basedOn w:val="Normal"/>
    <w:next w:val="HRSDParagraphautonumber"/>
    <w:rsid w:val="00F5607D"/>
    <w:pPr>
      <w:spacing w:before="120" w:after="120"/>
    </w:pPr>
    <w:rPr>
      <w:rFonts w:cs="Times New Roman"/>
      <w:b/>
      <w:szCs w:val="20"/>
    </w:rPr>
  </w:style>
  <w:style w:type="paragraph" w:customStyle="1" w:styleId="HRSDSub-para">
    <w:name w:val="HRSD Sub-para"/>
    <w:basedOn w:val="Normal"/>
    <w:rsid w:val="00F5607D"/>
    <w:pPr>
      <w:numPr>
        <w:ilvl w:val="1"/>
        <w:numId w:val="2"/>
      </w:numPr>
      <w:tabs>
        <w:tab w:val="left" w:pos="1152"/>
      </w:tabs>
      <w:spacing w:after="120"/>
      <w:outlineLvl w:val="2"/>
    </w:pPr>
    <w:rPr>
      <w:rFonts w:cs="Times New Roman"/>
      <w:color w:val="000000"/>
      <w:szCs w:val="20"/>
    </w:rPr>
  </w:style>
  <w:style w:type="character" w:customStyle="1" w:styleId="HRSDSub-paraChar">
    <w:name w:val="HRSD Sub-para Char"/>
    <w:rsid w:val="00F5607D"/>
    <w:rPr>
      <w:rFonts w:ascii="Arial" w:hAnsi="Arial"/>
      <w:color w:val="000000"/>
      <w:sz w:val="24"/>
      <w:lang w:val="en-GB" w:eastAsia="en-GB" w:bidi="ar-SA"/>
    </w:rPr>
  </w:style>
  <w:style w:type="character" w:customStyle="1" w:styleId="HRSDTableText">
    <w:name w:val="HRSD Table Text"/>
    <w:rsid w:val="00F5607D"/>
    <w:rPr>
      <w:sz w:val="20"/>
    </w:rPr>
  </w:style>
  <w:style w:type="paragraph" w:customStyle="1" w:styleId="HRSDSub-sub-para">
    <w:name w:val="HRSD Sub-sub-para"/>
    <w:basedOn w:val="Normal"/>
    <w:rsid w:val="00F5607D"/>
    <w:pPr>
      <w:numPr>
        <w:ilvl w:val="2"/>
        <w:numId w:val="2"/>
      </w:numPr>
      <w:tabs>
        <w:tab w:val="left" w:pos="1728"/>
      </w:tabs>
    </w:pPr>
  </w:style>
  <w:style w:type="paragraph" w:styleId="TOC1">
    <w:name w:val="toc 1"/>
    <w:basedOn w:val="Normal"/>
    <w:next w:val="Normal"/>
    <w:autoRedefine/>
    <w:semiHidden/>
    <w:rsid w:val="00F5607D"/>
  </w:style>
  <w:style w:type="paragraph" w:styleId="TOC2">
    <w:name w:val="toc 2"/>
    <w:basedOn w:val="Normal"/>
    <w:next w:val="Normal"/>
    <w:autoRedefine/>
    <w:semiHidden/>
    <w:rsid w:val="00F5607D"/>
    <w:pPr>
      <w:ind w:left="240"/>
    </w:pPr>
    <w:rPr>
      <w:sz w:val="18"/>
    </w:rPr>
  </w:style>
  <w:style w:type="paragraph" w:customStyle="1" w:styleId="1HRSDHeadingText">
    <w:name w:val="1. HRSD Heading Text"/>
    <w:basedOn w:val="Normal"/>
    <w:next w:val="Normal"/>
    <w:rsid w:val="00F5607D"/>
    <w:pPr>
      <w:keepNext/>
      <w:keepLines/>
      <w:widowControl w:val="0"/>
      <w:suppressAutoHyphens/>
      <w:spacing w:before="240" w:after="240"/>
      <w:jc w:val="center"/>
      <w:outlineLvl w:val="0"/>
    </w:pPr>
    <w:rPr>
      <w:rFonts w:cs="Times New Roman"/>
      <w:b/>
      <w:caps/>
      <w:szCs w:val="20"/>
      <w:lang w:eastAsia="en-US"/>
    </w:rPr>
  </w:style>
  <w:style w:type="paragraph" w:customStyle="1" w:styleId="HRSDDocCon">
    <w:name w:val="HRSD Doc Con"/>
    <w:basedOn w:val="HRSDSub-heading"/>
    <w:rsid w:val="00F5607D"/>
  </w:style>
  <w:style w:type="paragraph" w:styleId="BodyText">
    <w:name w:val="Body Text"/>
    <w:basedOn w:val="Normal"/>
    <w:rsid w:val="00F5607D"/>
    <w:pPr>
      <w:jc w:val="left"/>
    </w:pPr>
    <w:rPr>
      <w:rFonts w:cs="Times New Roman"/>
      <w:szCs w:val="20"/>
      <w:lang w:val="en-US" w:eastAsia="en-US"/>
    </w:rPr>
  </w:style>
  <w:style w:type="paragraph" w:customStyle="1" w:styleId="Bulletedlist">
    <w:name w:val="Bulleted list"/>
    <w:basedOn w:val="Normal"/>
    <w:rsid w:val="00F5607D"/>
    <w:pPr>
      <w:numPr>
        <w:numId w:val="3"/>
      </w:numPr>
      <w:spacing w:after="120"/>
      <w:jc w:val="left"/>
    </w:pPr>
    <w:rPr>
      <w:rFonts w:ascii="Times New Roman" w:hAnsi="Times New Roman" w:cs="Times New Roman"/>
      <w:sz w:val="20"/>
      <w:szCs w:val="20"/>
      <w:lang w:eastAsia="en-US"/>
    </w:rPr>
  </w:style>
  <w:style w:type="paragraph" w:customStyle="1" w:styleId="NormalOutdent">
    <w:name w:val="Normal Outdent"/>
    <w:basedOn w:val="Normal"/>
    <w:rsid w:val="00F5607D"/>
    <w:pPr>
      <w:jc w:val="left"/>
    </w:pPr>
    <w:rPr>
      <w:rFonts w:ascii="Times New Roman" w:hAnsi="Times New Roman" w:cs="Times New Roman"/>
      <w:sz w:val="20"/>
      <w:szCs w:val="20"/>
      <w:lang w:eastAsia="en-US"/>
    </w:rPr>
  </w:style>
  <w:style w:type="character" w:styleId="CommentReference">
    <w:name w:val="annotation reference"/>
    <w:semiHidden/>
    <w:rsid w:val="00F5607D"/>
    <w:rPr>
      <w:sz w:val="16"/>
      <w:szCs w:val="16"/>
    </w:rPr>
  </w:style>
  <w:style w:type="paragraph" w:styleId="CommentText">
    <w:name w:val="annotation text"/>
    <w:basedOn w:val="Normal"/>
    <w:link w:val="CommentTextChar"/>
    <w:semiHidden/>
    <w:rsid w:val="00F5607D"/>
    <w:pPr>
      <w:jc w:val="left"/>
    </w:pPr>
    <w:rPr>
      <w:rFonts w:cs="Times New Roman"/>
      <w:sz w:val="20"/>
      <w:szCs w:val="20"/>
      <w:lang w:eastAsia="en-US"/>
    </w:rPr>
  </w:style>
  <w:style w:type="paragraph" w:customStyle="1" w:styleId="MGBCReportBodyText">
    <w:name w:val="MGBC Report Body Text"/>
    <w:basedOn w:val="Normal"/>
    <w:rsid w:val="00F5607D"/>
    <w:pPr>
      <w:tabs>
        <w:tab w:val="num" w:pos="540"/>
      </w:tabs>
      <w:spacing w:after="120"/>
      <w:ind w:left="540" w:hanging="360"/>
      <w:jc w:val="left"/>
      <w:outlineLvl w:val="1"/>
    </w:pPr>
    <w:rPr>
      <w:rFonts w:cs="Times New Roman"/>
      <w:color w:val="000000"/>
      <w:sz w:val="20"/>
      <w:szCs w:val="20"/>
    </w:rPr>
  </w:style>
  <w:style w:type="paragraph" w:customStyle="1" w:styleId="TableText">
    <w:name w:val="Table Text"/>
    <w:rsid w:val="008855C0"/>
    <w:pPr>
      <w:spacing w:before="60" w:after="60" w:line="240" w:lineRule="atLeast"/>
    </w:pPr>
    <w:rPr>
      <w:rFonts w:ascii="Arial" w:eastAsia="Times" w:hAnsi="Arial"/>
      <w:sz w:val="18"/>
      <w:szCs w:val="18"/>
      <w:lang w:eastAsia="en-GB"/>
    </w:rPr>
  </w:style>
  <w:style w:type="paragraph" w:customStyle="1" w:styleId="TableColumnHeader">
    <w:name w:val="Table Column Header"/>
    <w:basedOn w:val="TableText"/>
    <w:rsid w:val="008855C0"/>
    <w:pPr>
      <w:widowControl w:val="0"/>
    </w:pPr>
    <w:rPr>
      <w:b/>
      <w:color w:val="FFFFFF"/>
    </w:rPr>
  </w:style>
  <w:style w:type="table" w:styleId="TableGrid">
    <w:name w:val="Table Grid"/>
    <w:basedOn w:val="TableNormal"/>
    <w:rsid w:val="008855C0"/>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Text"/>
    <w:rsid w:val="008855C0"/>
    <w:pPr>
      <w:numPr>
        <w:numId w:val="5"/>
      </w:numPr>
    </w:pPr>
  </w:style>
  <w:style w:type="paragraph" w:customStyle="1" w:styleId="TableBullet2">
    <w:name w:val="Table Bullet 2"/>
    <w:basedOn w:val="TableBullet"/>
    <w:rsid w:val="008855C0"/>
    <w:pPr>
      <w:widowControl w:val="0"/>
      <w:numPr>
        <w:ilvl w:val="1"/>
      </w:numPr>
    </w:pPr>
  </w:style>
  <w:style w:type="paragraph" w:customStyle="1" w:styleId="PPPAParagraphautonumber">
    <w:name w:val="PPPA Paragraph (auto number)"/>
    <w:basedOn w:val="HRSDParagraphautonumber"/>
    <w:rsid w:val="00987BC2"/>
    <w:pPr>
      <w:numPr>
        <w:numId w:val="4"/>
      </w:numPr>
    </w:pPr>
  </w:style>
  <w:style w:type="paragraph" w:styleId="ListBullet">
    <w:name w:val="List Bullet"/>
    <w:basedOn w:val="Normal"/>
    <w:rsid w:val="009705A7"/>
    <w:pPr>
      <w:numPr>
        <w:numId w:val="6"/>
      </w:numPr>
      <w:spacing w:after="240" w:line="240" w:lineRule="atLeast"/>
      <w:jc w:val="left"/>
    </w:pPr>
    <w:rPr>
      <w:rFonts w:cs="Times New Roman"/>
      <w:sz w:val="20"/>
      <w:szCs w:val="20"/>
      <w:lang w:eastAsia="en-US"/>
    </w:rPr>
  </w:style>
  <w:style w:type="paragraph" w:styleId="ListBullet2">
    <w:name w:val="List Bullet 2"/>
    <w:basedOn w:val="Normal"/>
    <w:rsid w:val="009705A7"/>
    <w:pPr>
      <w:numPr>
        <w:ilvl w:val="1"/>
        <w:numId w:val="6"/>
      </w:numPr>
      <w:spacing w:after="240" w:line="240" w:lineRule="atLeast"/>
      <w:jc w:val="left"/>
    </w:pPr>
    <w:rPr>
      <w:rFonts w:cs="Times New Roman"/>
      <w:sz w:val="20"/>
      <w:szCs w:val="20"/>
      <w:lang w:eastAsia="en-US"/>
    </w:rPr>
  </w:style>
  <w:style w:type="paragraph" w:styleId="ListBullet3">
    <w:name w:val="List Bullet 3"/>
    <w:basedOn w:val="Normal"/>
    <w:rsid w:val="009705A7"/>
    <w:pPr>
      <w:numPr>
        <w:ilvl w:val="2"/>
        <w:numId w:val="6"/>
      </w:numPr>
      <w:spacing w:after="240" w:line="240" w:lineRule="atLeast"/>
      <w:jc w:val="left"/>
    </w:pPr>
    <w:rPr>
      <w:rFonts w:cs="Times New Roman"/>
      <w:sz w:val="20"/>
      <w:szCs w:val="20"/>
      <w:lang w:eastAsia="en-US"/>
    </w:rPr>
  </w:style>
  <w:style w:type="paragraph" w:styleId="ListBullet4">
    <w:name w:val="List Bullet 4"/>
    <w:basedOn w:val="Normal"/>
    <w:rsid w:val="009705A7"/>
    <w:pPr>
      <w:numPr>
        <w:ilvl w:val="3"/>
        <w:numId w:val="6"/>
      </w:numPr>
      <w:spacing w:after="240" w:line="240" w:lineRule="atLeast"/>
      <w:jc w:val="left"/>
    </w:pPr>
    <w:rPr>
      <w:rFonts w:cs="Times New Roman"/>
      <w:sz w:val="20"/>
      <w:szCs w:val="20"/>
      <w:lang w:eastAsia="en-US"/>
    </w:rPr>
  </w:style>
  <w:style w:type="paragraph" w:styleId="ListBullet5">
    <w:name w:val="List Bullet 5"/>
    <w:basedOn w:val="Normal"/>
    <w:rsid w:val="009705A7"/>
    <w:pPr>
      <w:numPr>
        <w:ilvl w:val="4"/>
        <w:numId w:val="6"/>
      </w:numPr>
      <w:spacing w:after="240" w:line="240" w:lineRule="atLeast"/>
      <w:jc w:val="left"/>
    </w:pPr>
    <w:rPr>
      <w:rFonts w:cs="Times New Roman"/>
      <w:sz w:val="20"/>
      <w:szCs w:val="20"/>
      <w:lang w:eastAsia="en-US"/>
    </w:rPr>
  </w:style>
  <w:style w:type="paragraph" w:styleId="TOC3">
    <w:name w:val="toc 3"/>
    <w:basedOn w:val="Normal"/>
    <w:next w:val="Normal"/>
    <w:autoRedefine/>
    <w:semiHidden/>
    <w:rsid w:val="00DF0EBE"/>
    <w:pPr>
      <w:ind w:left="480"/>
      <w:jc w:val="left"/>
    </w:pPr>
    <w:rPr>
      <w:rFonts w:ascii="Times New Roman" w:eastAsia="SimSun" w:hAnsi="Times New Roman" w:cs="Mangal"/>
      <w:lang w:eastAsia="zh-CN" w:bidi="ks-Deva"/>
    </w:rPr>
  </w:style>
  <w:style w:type="paragraph" w:styleId="TOC4">
    <w:name w:val="toc 4"/>
    <w:basedOn w:val="Normal"/>
    <w:next w:val="Normal"/>
    <w:autoRedefine/>
    <w:semiHidden/>
    <w:rsid w:val="00DF0EBE"/>
    <w:pPr>
      <w:ind w:left="720"/>
      <w:jc w:val="left"/>
    </w:pPr>
    <w:rPr>
      <w:rFonts w:ascii="Times New Roman" w:eastAsia="SimSun" w:hAnsi="Times New Roman" w:cs="Mangal"/>
      <w:lang w:eastAsia="zh-CN" w:bidi="ks-Deva"/>
    </w:rPr>
  </w:style>
  <w:style w:type="paragraph" w:styleId="TOC5">
    <w:name w:val="toc 5"/>
    <w:basedOn w:val="Normal"/>
    <w:next w:val="Normal"/>
    <w:autoRedefine/>
    <w:semiHidden/>
    <w:rsid w:val="00DF0EBE"/>
    <w:pPr>
      <w:ind w:left="960"/>
      <w:jc w:val="left"/>
    </w:pPr>
    <w:rPr>
      <w:rFonts w:ascii="Times New Roman" w:eastAsia="SimSun" w:hAnsi="Times New Roman" w:cs="Mangal"/>
      <w:lang w:eastAsia="zh-CN" w:bidi="ks-Deva"/>
    </w:rPr>
  </w:style>
  <w:style w:type="paragraph" w:styleId="TOC6">
    <w:name w:val="toc 6"/>
    <w:basedOn w:val="Normal"/>
    <w:next w:val="Normal"/>
    <w:autoRedefine/>
    <w:semiHidden/>
    <w:rsid w:val="00DF0EBE"/>
    <w:pPr>
      <w:ind w:left="1200"/>
      <w:jc w:val="left"/>
    </w:pPr>
    <w:rPr>
      <w:rFonts w:ascii="Times New Roman" w:eastAsia="SimSun" w:hAnsi="Times New Roman" w:cs="Mangal"/>
      <w:lang w:eastAsia="zh-CN" w:bidi="ks-Deva"/>
    </w:rPr>
  </w:style>
  <w:style w:type="paragraph" w:styleId="TOC7">
    <w:name w:val="toc 7"/>
    <w:basedOn w:val="Normal"/>
    <w:next w:val="Normal"/>
    <w:autoRedefine/>
    <w:semiHidden/>
    <w:rsid w:val="00DF0EBE"/>
    <w:pPr>
      <w:ind w:left="1440"/>
      <w:jc w:val="left"/>
    </w:pPr>
    <w:rPr>
      <w:rFonts w:ascii="Times New Roman" w:eastAsia="SimSun" w:hAnsi="Times New Roman" w:cs="Mangal"/>
      <w:lang w:eastAsia="zh-CN" w:bidi="ks-Deva"/>
    </w:rPr>
  </w:style>
  <w:style w:type="paragraph" w:styleId="TOC8">
    <w:name w:val="toc 8"/>
    <w:basedOn w:val="Normal"/>
    <w:next w:val="Normal"/>
    <w:autoRedefine/>
    <w:semiHidden/>
    <w:rsid w:val="00DF0EBE"/>
    <w:pPr>
      <w:ind w:left="1680"/>
      <w:jc w:val="left"/>
    </w:pPr>
    <w:rPr>
      <w:rFonts w:ascii="Times New Roman" w:eastAsia="SimSun" w:hAnsi="Times New Roman" w:cs="Mangal"/>
      <w:lang w:eastAsia="zh-CN" w:bidi="ks-Deva"/>
    </w:rPr>
  </w:style>
  <w:style w:type="paragraph" w:styleId="TOC9">
    <w:name w:val="toc 9"/>
    <w:basedOn w:val="Normal"/>
    <w:next w:val="Normal"/>
    <w:autoRedefine/>
    <w:semiHidden/>
    <w:rsid w:val="00DF0EBE"/>
    <w:pPr>
      <w:ind w:left="1920"/>
      <w:jc w:val="left"/>
    </w:pPr>
    <w:rPr>
      <w:rFonts w:ascii="Times New Roman" w:eastAsia="SimSun" w:hAnsi="Times New Roman" w:cs="Mangal"/>
      <w:lang w:eastAsia="zh-CN" w:bidi="ks-Deva"/>
    </w:rPr>
  </w:style>
  <w:style w:type="paragraph" w:styleId="ListNumber">
    <w:name w:val="List Number"/>
    <w:basedOn w:val="Normal"/>
    <w:rsid w:val="00DF0EBE"/>
    <w:pPr>
      <w:numPr>
        <w:numId w:val="7"/>
      </w:numPr>
      <w:spacing w:after="240" w:line="240" w:lineRule="atLeast"/>
      <w:jc w:val="left"/>
    </w:pPr>
    <w:rPr>
      <w:rFonts w:cs="Times New Roman"/>
      <w:sz w:val="20"/>
      <w:szCs w:val="20"/>
      <w:lang w:eastAsia="en-US"/>
    </w:rPr>
  </w:style>
  <w:style w:type="paragraph" w:styleId="ListNumber2">
    <w:name w:val="List Number 2"/>
    <w:basedOn w:val="Normal"/>
    <w:rsid w:val="00DF0EBE"/>
    <w:pPr>
      <w:numPr>
        <w:ilvl w:val="1"/>
        <w:numId w:val="7"/>
      </w:numPr>
      <w:spacing w:after="240" w:line="240" w:lineRule="atLeast"/>
      <w:jc w:val="left"/>
    </w:pPr>
    <w:rPr>
      <w:rFonts w:cs="Times New Roman"/>
      <w:sz w:val="20"/>
      <w:szCs w:val="20"/>
      <w:lang w:eastAsia="en-US"/>
    </w:rPr>
  </w:style>
  <w:style w:type="paragraph" w:styleId="ListNumber3">
    <w:name w:val="List Number 3"/>
    <w:basedOn w:val="Normal"/>
    <w:rsid w:val="00DF0EBE"/>
    <w:pPr>
      <w:numPr>
        <w:ilvl w:val="2"/>
        <w:numId w:val="7"/>
      </w:numPr>
      <w:spacing w:after="240" w:line="240" w:lineRule="atLeast"/>
      <w:jc w:val="left"/>
    </w:pPr>
    <w:rPr>
      <w:rFonts w:cs="Times New Roman"/>
      <w:sz w:val="20"/>
      <w:szCs w:val="20"/>
      <w:lang w:eastAsia="en-US"/>
    </w:rPr>
  </w:style>
  <w:style w:type="paragraph" w:styleId="ListNumber4">
    <w:name w:val="List Number 4"/>
    <w:basedOn w:val="Normal"/>
    <w:rsid w:val="00DF0EBE"/>
    <w:pPr>
      <w:numPr>
        <w:ilvl w:val="3"/>
        <w:numId w:val="7"/>
      </w:numPr>
      <w:spacing w:after="240" w:line="240" w:lineRule="atLeast"/>
      <w:jc w:val="left"/>
    </w:pPr>
    <w:rPr>
      <w:rFonts w:cs="Times New Roman"/>
      <w:sz w:val="20"/>
      <w:szCs w:val="20"/>
      <w:lang w:eastAsia="en-US"/>
    </w:rPr>
  </w:style>
  <w:style w:type="paragraph" w:styleId="ListNumber5">
    <w:name w:val="List Number 5"/>
    <w:basedOn w:val="Normal"/>
    <w:rsid w:val="00DF0EBE"/>
    <w:pPr>
      <w:numPr>
        <w:ilvl w:val="4"/>
        <w:numId w:val="7"/>
      </w:numPr>
      <w:spacing w:after="240" w:line="240" w:lineRule="atLeast"/>
      <w:jc w:val="left"/>
    </w:pPr>
    <w:rPr>
      <w:rFonts w:cs="Times New Roman"/>
      <w:sz w:val="20"/>
      <w:szCs w:val="20"/>
      <w:lang w:eastAsia="en-US"/>
    </w:rPr>
  </w:style>
  <w:style w:type="paragraph" w:styleId="BalloonText">
    <w:name w:val="Balloon Text"/>
    <w:basedOn w:val="Normal"/>
    <w:semiHidden/>
    <w:rsid w:val="00F86A39"/>
    <w:rPr>
      <w:rFonts w:ascii="Tahoma" w:hAnsi="Tahoma" w:cs="Tahoma"/>
      <w:sz w:val="16"/>
      <w:szCs w:val="16"/>
    </w:rPr>
  </w:style>
  <w:style w:type="paragraph" w:customStyle="1" w:styleId="TableListNumber">
    <w:name w:val="Table List Number"/>
    <w:basedOn w:val="TableText"/>
    <w:rsid w:val="00A42933"/>
    <w:pPr>
      <w:numPr>
        <w:numId w:val="8"/>
      </w:numPr>
      <w:tabs>
        <w:tab w:val="left" w:pos="298"/>
      </w:tabs>
      <w:spacing w:before="120" w:after="170"/>
    </w:pPr>
    <w:rPr>
      <w:rFonts w:eastAsia="Times New Roman"/>
      <w:sz w:val="20"/>
      <w:szCs w:val="16"/>
      <w:lang w:eastAsia="en-US"/>
    </w:rPr>
  </w:style>
  <w:style w:type="paragraph" w:styleId="ListParagraph">
    <w:name w:val="List Paragraph"/>
    <w:basedOn w:val="Normal"/>
    <w:uiPriority w:val="34"/>
    <w:qFormat/>
    <w:rsid w:val="00346B09"/>
    <w:pPr>
      <w:ind w:left="720"/>
      <w:contextualSpacing/>
    </w:pPr>
  </w:style>
  <w:style w:type="character" w:customStyle="1" w:styleId="HeaderChar">
    <w:name w:val="Header Char"/>
    <w:link w:val="Header"/>
    <w:uiPriority w:val="99"/>
    <w:rsid w:val="00284F1F"/>
    <w:rPr>
      <w:rFonts w:ascii="Arial" w:hAnsi="Arial" w:cs="Arial"/>
      <w:sz w:val="24"/>
      <w:szCs w:val="24"/>
    </w:rPr>
  </w:style>
  <w:style w:type="paragraph" w:styleId="Subtitle">
    <w:name w:val="Subtitle"/>
    <w:basedOn w:val="Normal"/>
    <w:link w:val="SubtitleChar"/>
    <w:qFormat/>
    <w:rsid w:val="0072509F"/>
    <w:pPr>
      <w:spacing w:before="120" w:after="120"/>
      <w:jc w:val="center"/>
    </w:pPr>
    <w:rPr>
      <w:rFonts w:ascii="Times New Roman" w:hAnsi="Times New Roman" w:cs="Times New Roman"/>
      <w:b/>
      <w:sz w:val="28"/>
      <w:szCs w:val="20"/>
      <w:lang w:eastAsia="en-US"/>
    </w:rPr>
  </w:style>
  <w:style w:type="character" w:customStyle="1" w:styleId="SubtitleChar">
    <w:name w:val="Subtitle Char"/>
    <w:link w:val="Subtitle"/>
    <w:rsid w:val="0072509F"/>
    <w:rPr>
      <w:b/>
      <w:sz w:val="28"/>
      <w:lang w:eastAsia="en-US"/>
    </w:rPr>
  </w:style>
  <w:style w:type="paragraph" w:styleId="CommentSubject">
    <w:name w:val="annotation subject"/>
    <w:basedOn w:val="CommentText"/>
    <w:next w:val="CommentText"/>
    <w:link w:val="CommentSubjectChar"/>
    <w:rsid w:val="0015411E"/>
    <w:pPr>
      <w:jc w:val="both"/>
    </w:pPr>
    <w:rPr>
      <w:rFonts w:cs="Arial"/>
      <w:b/>
      <w:bCs/>
      <w:lang w:eastAsia="en-GB"/>
    </w:rPr>
  </w:style>
  <w:style w:type="character" w:customStyle="1" w:styleId="CommentTextChar">
    <w:name w:val="Comment Text Char"/>
    <w:link w:val="CommentText"/>
    <w:semiHidden/>
    <w:rsid w:val="0015411E"/>
    <w:rPr>
      <w:rFonts w:ascii="Arial" w:hAnsi="Arial"/>
      <w:lang w:eastAsia="en-US"/>
    </w:rPr>
  </w:style>
  <w:style w:type="character" w:customStyle="1" w:styleId="CommentSubjectChar">
    <w:name w:val="Comment Subject Char"/>
    <w:basedOn w:val="CommentTextChar"/>
    <w:link w:val="CommentSubject"/>
    <w:rsid w:val="0015411E"/>
    <w:rPr>
      <w:rFonts w:ascii="Arial" w:hAnsi="Arial"/>
      <w:lang w:eastAsia="en-US"/>
    </w:rPr>
  </w:style>
  <w:style w:type="paragraph" w:styleId="Revision">
    <w:name w:val="Revision"/>
    <w:hidden/>
    <w:uiPriority w:val="99"/>
    <w:semiHidden/>
    <w:rsid w:val="005D21D4"/>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474">
      <w:bodyDiv w:val="1"/>
      <w:marLeft w:val="0"/>
      <w:marRight w:val="0"/>
      <w:marTop w:val="0"/>
      <w:marBottom w:val="0"/>
      <w:divBdr>
        <w:top w:val="none" w:sz="0" w:space="0" w:color="auto"/>
        <w:left w:val="none" w:sz="0" w:space="0" w:color="auto"/>
        <w:bottom w:val="none" w:sz="0" w:space="0" w:color="auto"/>
        <w:right w:val="none" w:sz="0" w:space="0" w:color="auto"/>
      </w:divBdr>
      <w:divsChild>
        <w:div w:id="1712001355">
          <w:marLeft w:val="0"/>
          <w:marRight w:val="0"/>
          <w:marTop w:val="0"/>
          <w:marBottom w:val="0"/>
          <w:divBdr>
            <w:top w:val="none" w:sz="0" w:space="0" w:color="auto"/>
            <w:left w:val="none" w:sz="0" w:space="0" w:color="auto"/>
            <w:bottom w:val="none" w:sz="0" w:space="0" w:color="auto"/>
            <w:right w:val="none" w:sz="0" w:space="0" w:color="auto"/>
          </w:divBdr>
          <w:divsChild>
            <w:div w:id="272906308">
              <w:marLeft w:val="0"/>
              <w:marRight w:val="0"/>
              <w:marTop w:val="0"/>
              <w:marBottom w:val="0"/>
              <w:divBdr>
                <w:top w:val="none" w:sz="0" w:space="0" w:color="auto"/>
                <w:left w:val="none" w:sz="0" w:space="0" w:color="auto"/>
                <w:bottom w:val="none" w:sz="0" w:space="0" w:color="auto"/>
                <w:right w:val="none" w:sz="0" w:space="0" w:color="auto"/>
              </w:divBdr>
            </w:div>
            <w:div w:id="696392322">
              <w:marLeft w:val="0"/>
              <w:marRight w:val="0"/>
              <w:marTop w:val="0"/>
              <w:marBottom w:val="0"/>
              <w:divBdr>
                <w:top w:val="none" w:sz="0" w:space="0" w:color="auto"/>
                <w:left w:val="none" w:sz="0" w:space="0" w:color="auto"/>
                <w:bottom w:val="none" w:sz="0" w:space="0" w:color="auto"/>
                <w:right w:val="none" w:sz="0" w:space="0" w:color="auto"/>
              </w:divBdr>
            </w:div>
            <w:div w:id="1051230117">
              <w:marLeft w:val="0"/>
              <w:marRight w:val="0"/>
              <w:marTop w:val="0"/>
              <w:marBottom w:val="0"/>
              <w:divBdr>
                <w:top w:val="none" w:sz="0" w:space="0" w:color="auto"/>
                <w:left w:val="none" w:sz="0" w:space="0" w:color="auto"/>
                <w:bottom w:val="none" w:sz="0" w:space="0" w:color="auto"/>
                <w:right w:val="none" w:sz="0" w:space="0" w:color="auto"/>
              </w:divBdr>
            </w:div>
            <w:div w:id="1244101381">
              <w:marLeft w:val="0"/>
              <w:marRight w:val="0"/>
              <w:marTop w:val="0"/>
              <w:marBottom w:val="0"/>
              <w:divBdr>
                <w:top w:val="none" w:sz="0" w:space="0" w:color="auto"/>
                <w:left w:val="none" w:sz="0" w:space="0" w:color="auto"/>
                <w:bottom w:val="none" w:sz="0" w:space="0" w:color="auto"/>
                <w:right w:val="none" w:sz="0" w:space="0" w:color="auto"/>
              </w:divBdr>
            </w:div>
            <w:div w:id="1751389175">
              <w:marLeft w:val="0"/>
              <w:marRight w:val="0"/>
              <w:marTop w:val="0"/>
              <w:marBottom w:val="0"/>
              <w:divBdr>
                <w:top w:val="none" w:sz="0" w:space="0" w:color="auto"/>
                <w:left w:val="none" w:sz="0" w:space="0" w:color="auto"/>
                <w:bottom w:val="none" w:sz="0" w:space="0" w:color="auto"/>
                <w:right w:val="none" w:sz="0" w:space="0" w:color="auto"/>
              </w:divBdr>
            </w:div>
            <w:div w:id="1798259185">
              <w:marLeft w:val="0"/>
              <w:marRight w:val="0"/>
              <w:marTop w:val="0"/>
              <w:marBottom w:val="0"/>
              <w:divBdr>
                <w:top w:val="none" w:sz="0" w:space="0" w:color="auto"/>
                <w:left w:val="none" w:sz="0" w:space="0" w:color="auto"/>
                <w:bottom w:val="none" w:sz="0" w:space="0" w:color="auto"/>
                <w:right w:val="none" w:sz="0" w:space="0" w:color="auto"/>
              </w:divBdr>
            </w:div>
            <w:div w:id="2077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473">
      <w:bodyDiv w:val="1"/>
      <w:marLeft w:val="0"/>
      <w:marRight w:val="0"/>
      <w:marTop w:val="0"/>
      <w:marBottom w:val="0"/>
      <w:divBdr>
        <w:top w:val="none" w:sz="0" w:space="0" w:color="auto"/>
        <w:left w:val="none" w:sz="0" w:space="0" w:color="auto"/>
        <w:bottom w:val="none" w:sz="0" w:space="0" w:color="auto"/>
        <w:right w:val="none" w:sz="0" w:space="0" w:color="auto"/>
      </w:divBdr>
      <w:divsChild>
        <w:div w:id="1670015817">
          <w:marLeft w:val="0"/>
          <w:marRight w:val="0"/>
          <w:marTop w:val="0"/>
          <w:marBottom w:val="0"/>
          <w:divBdr>
            <w:top w:val="none" w:sz="0" w:space="0" w:color="auto"/>
            <w:left w:val="none" w:sz="0" w:space="0" w:color="auto"/>
            <w:bottom w:val="none" w:sz="0" w:space="0" w:color="auto"/>
            <w:right w:val="none" w:sz="0" w:space="0" w:color="auto"/>
          </w:divBdr>
          <w:divsChild>
            <w:div w:id="14417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378">
      <w:bodyDiv w:val="1"/>
      <w:marLeft w:val="0"/>
      <w:marRight w:val="0"/>
      <w:marTop w:val="0"/>
      <w:marBottom w:val="0"/>
      <w:divBdr>
        <w:top w:val="none" w:sz="0" w:space="0" w:color="auto"/>
        <w:left w:val="none" w:sz="0" w:space="0" w:color="auto"/>
        <w:bottom w:val="none" w:sz="0" w:space="0" w:color="auto"/>
        <w:right w:val="none" w:sz="0" w:space="0" w:color="auto"/>
      </w:divBdr>
      <w:divsChild>
        <w:div w:id="105393114">
          <w:marLeft w:val="0"/>
          <w:marRight w:val="0"/>
          <w:marTop w:val="0"/>
          <w:marBottom w:val="0"/>
          <w:divBdr>
            <w:top w:val="none" w:sz="0" w:space="0" w:color="auto"/>
            <w:left w:val="none" w:sz="0" w:space="0" w:color="auto"/>
            <w:bottom w:val="none" w:sz="0" w:space="0" w:color="auto"/>
            <w:right w:val="none" w:sz="0" w:space="0" w:color="auto"/>
          </w:divBdr>
        </w:div>
        <w:div w:id="112218396">
          <w:marLeft w:val="0"/>
          <w:marRight w:val="0"/>
          <w:marTop w:val="0"/>
          <w:marBottom w:val="0"/>
          <w:divBdr>
            <w:top w:val="none" w:sz="0" w:space="0" w:color="auto"/>
            <w:left w:val="none" w:sz="0" w:space="0" w:color="auto"/>
            <w:bottom w:val="none" w:sz="0" w:space="0" w:color="auto"/>
            <w:right w:val="none" w:sz="0" w:space="0" w:color="auto"/>
          </w:divBdr>
        </w:div>
        <w:div w:id="160587035">
          <w:marLeft w:val="0"/>
          <w:marRight w:val="0"/>
          <w:marTop w:val="0"/>
          <w:marBottom w:val="0"/>
          <w:divBdr>
            <w:top w:val="none" w:sz="0" w:space="0" w:color="auto"/>
            <w:left w:val="none" w:sz="0" w:space="0" w:color="auto"/>
            <w:bottom w:val="none" w:sz="0" w:space="0" w:color="auto"/>
            <w:right w:val="none" w:sz="0" w:space="0" w:color="auto"/>
          </w:divBdr>
        </w:div>
        <w:div w:id="196160872">
          <w:marLeft w:val="0"/>
          <w:marRight w:val="0"/>
          <w:marTop w:val="0"/>
          <w:marBottom w:val="0"/>
          <w:divBdr>
            <w:top w:val="none" w:sz="0" w:space="0" w:color="auto"/>
            <w:left w:val="none" w:sz="0" w:space="0" w:color="auto"/>
            <w:bottom w:val="none" w:sz="0" w:space="0" w:color="auto"/>
            <w:right w:val="none" w:sz="0" w:space="0" w:color="auto"/>
          </w:divBdr>
        </w:div>
        <w:div w:id="253829418">
          <w:marLeft w:val="0"/>
          <w:marRight w:val="0"/>
          <w:marTop w:val="0"/>
          <w:marBottom w:val="0"/>
          <w:divBdr>
            <w:top w:val="none" w:sz="0" w:space="0" w:color="auto"/>
            <w:left w:val="none" w:sz="0" w:space="0" w:color="auto"/>
            <w:bottom w:val="none" w:sz="0" w:space="0" w:color="auto"/>
            <w:right w:val="none" w:sz="0" w:space="0" w:color="auto"/>
          </w:divBdr>
        </w:div>
        <w:div w:id="334118532">
          <w:marLeft w:val="0"/>
          <w:marRight w:val="0"/>
          <w:marTop w:val="0"/>
          <w:marBottom w:val="0"/>
          <w:divBdr>
            <w:top w:val="none" w:sz="0" w:space="0" w:color="auto"/>
            <w:left w:val="none" w:sz="0" w:space="0" w:color="auto"/>
            <w:bottom w:val="none" w:sz="0" w:space="0" w:color="auto"/>
            <w:right w:val="none" w:sz="0" w:space="0" w:color="auto"/>
          </w:divBdr>
        </w:div>
        <w:div w:id="367220160">
          <w:marLeft w:val="0"/>
          <w:marRight w:val="0"/>
          <w:marTop w:val="0"/>
          <w:marBottom w:val="0"/>
          <w:divBdr>
            <w:top w:val="none" w:sz="0" w:space="0" w:color="auto"/>
            <w:left w:val="none" w:sz="0" w:space="0" w:color="auto"/>
            <w:bottom w:val="none" w:sz="0" w:space="0" w:color="auto"/>
            <w:right w:val="none" w:sz="0" w:space="0" w:color="auto"/>
          </w:divBdr>
        </w:div>
        <w:div w:id="571817795">
          <w:marLeft w:val="0"/>
          <w:marRight w:val="0"/>
          <w:marTop w:val="0"/>
          <w:marBottom w:val="0"/>
          <w:divBdr>
            <w:top w:val="none" w:sz="0" w:space="0" w:color="auto"/>
            <w:left w:val="none" w:sz="0" w:space="0" w:color="auto"/>
            <w:bottom w:val="none" w:sz="0" w:space="0" w:color="auto"/>
            <w:right w:val="none" w:sz="0" w:space="0" w:color="auto"/>
          </w:divBdr>
        </w:div>
        <w:div w:id="588849962">
          <w:marLeft w:val="0"/>
          <w:marRight w:val="0"/>
          <w:marTop w:val="0"/>
          <w:marBottom w:val="0"/>
          <w:divBdr>
            <w:top w:val="none" w:sz="0" w:space="0" w:color="auto"/>
            <w:left w:val="none" w:sz="0" w:space="0" w:color="auto"/>
            <w:bottom w:val="none" w:sz="0" w:space="0" w:color="auto"/>
            <w:right w:val="none" w:sz="0" w:space="0" w:color="auto"/>
          </w:divBdr>
        </w:div>
        <w:div w:id="632520526">
          <w:marLeft w:val="0"/>
          <w:marRight w:val="0"/>
          <w:marTop w:val="0"/>
          <w:marBottom w:val="0"/>
          <w:divBdr>
            <w:top w:val="none" w:sz="0" w:space="0" w:color="auto"/>
            <w:left w:val="none" w:sz="0" w:space="0" w:color="auto"/>
            <w:bottom w:val="none" w:sz="0" w:space="0" w:color="auto"/>
            <w:right w:val="none" w:sz="0" w:space="0" w:color="auto"/>
          </w:divBdr>
        </w:div>
        <w:div w:id="742526930">
          <w:marLeft w:val="0"/>
          <w:marRight w:val="0"/>
          <w:marTop w:val="0"/>
          <w:marBottom w:val="0"/>
          <w:divBdr>
            <w:top w:val="none" w:sz="0" w:space="0" w:color="auto"/>
            <w:left w:val="none" w:sz="0" w:space="0" w:color="auto"/>
            <w:bottom w:val="none" w:sz="0" w:space="0" w:color="auto"/>
            <w:right w:val="none" w:sz="0" w:space="0" w:color="auto"/>
          </w:divBdr>
        </w:div>
        <w:div w:id="760956626">
          <w:marLeft w:val="0"/>
          <w:marRight w:val="0"/>
          <w:marTop w:val="0"/>
          <w:marBottom w:val="0"/>
          <w:divBdr>
            <w:top w:val="none" w:sz="0" w:space="0" w:color="auto"/>
            <w:left w:val="none" w:sz="0" w:space="0" w:color="auto"/>
            <w:bottom w:val="none" w:sz="0" w:space="0" w:color="auto"/>
            <w:right w:val="none" w:sz="0" w:space="0" w:color="auto"/>
          </w:divBdr>
        </w:div>
        <w:div w:id="775250729">
          <w:marLeft w:val="0"/>
          <w:marRight w:val="0"/>
          <w:marTop w:val="0"/>
          <w:marBottom w:val="0"/>
          <w:divBdr>
            <w:top w:val="none" w:sz="0" w:space="0" w:color="auto"/>
            <w:left w:val="none" w:sz="0" w:space="0" w:color="auto"/>
            <w:bottom w:val="none" w:sz="0" w:space="0" w:color="auto"/>
            <w:right w:val="none" w:sz="0" w:space="0" w:color="auto"/>
          </w:divBdr>
        </w:div>
        <w:div w:id="800879795">
          <w:marLeft w:val="0"/>
          <w:marRight w:val="0"/>
          <w:marTop w:val="0"/>
          <w:marBottom w:val="0"/>
          <w:divBdr>
            <w:top w:val="none" w:sz="0" w:space="0" w:color="auto"/>
            <w:left w:val="none" w:sz="0" w:space="0" w:color="auto"/>
            <w:bottom w:val="none" w:sz="0" w:space="0" w:color="auto"/>
            <w:right w:val="none" w:sz="0" w:space="0" w:color="auto"/>
          </w:divBdr>
        </w:div>
        <w:div w:id="810097374">
          <w:marLeft w:val="0"/>
          <w:marRight w:val="0"/>
          <w:marTop w:val="0"/>
          <w:marBottom w:val="0"/>
          <w:divBdr>
            <w:top w:val="none" w:sz="0" w:space="0" w:color="auto"/>
            <w:left w:val="none" w:sz="0" w:space="0" w:color="auto"/>
            <w:bottom w:val="none" w:sz="0" w:space="0" w:color="auto"/>
            <w:right w:val="none" w:sz="0" w:space="0" w:color="auto"/>
          </w:divBdr>
        </w:div>
        <w:div w:id="863251545">
          <w:marLeft w:val="0"/>
          <w:marRight w:val="0"/>
          <w:marTop w:val="0"/>
          <w:marBottom w:val="0"/>
          <w:divBdr>
            <w:top w:val="none" w:sz="0" w:space="0" w:color="auto"/>
            <w:left w:val="none" w:sz="0" w:space="0" w:color="auto"/>
            <w:bottom w:val="none" w:sz="0" w:space="0" w:color="auto"/>
            <w:right w:val="none" w:sz="0" w:space="0" w:color="auto"/>
          </w:divBdr>
        </w:div>
        <w:div w:id="1006714088">
          <w:marLeft w:val="0"/>
          <w:marRight w:val="0"/>
          <w:marTop w:val="0"/>
          <w:marBottom w:val="0"/>
          <w:divBdr>
            <w:top w:val="none" w:sz="0" w:space="0" w:color="auto"/>
            <w:left w:val="none" w:sz="0" w:space="0" w:color="auto"/>
            <w:bottom w:val="none" w:sz="0" w:space="0" w:color="auto"/>
            <w:right w:val="none" w:sz="0" w:space="0" w:color="auto"/>
          </w:divBdr>
        </w:div>
        <w:div w:id="1028023881">
          <w:marLeft w:val="0"/>
          <w:marRight w:val="0"/>
          <w:marTop w:val="0"/>
          <w:marBottom w:val="0"/>
          <w:divBdr>
            <w:top w:val="none" w:sz="0" w:space="0" w:color="auto"/>
            <w:left w:val="none" w:sz="0" w:space="0" w:color="auto"/>
            <w:bottom w:val="none" w:sz="0" w:space="0" w:color="auto"/>
            <w:right w:val="none" w:sz="0" w:space="0" w:color="auto"/>
          </w:divBdr>
        </w:div>
        <w:div w:id="1060129122">
          <w:marLeft w:val="0"/>
          <w:marRight w:val="0"/>
          <w:marTop w:val="0"/>
          <w:marBottom w:val="0"/>
          <w:divBdr>
            <w:top w:val="none" w:sz="0" w:space="0" w:color="auto"/>
            <w:left w:val="none" w:sz="0" w:space="0" w:color="auto"/>
            <w:bottom w:val="none" w:sz="0" w:space="0" w:color="auto"/>
            <w:right w:val="none" w:sz="0" w:space="0" w:color="auto"/>
          </w:divBdr>
        </w:div>
        <w:div w:id="1307470083">
          <w:marLeft w:val="0"/>
          <w:marRight w:val="0"/>
          <w:marTop w:val="0"/>
          <w:marBottom w:val="0"/>
          <w:divBdr>
            <w:top w:val="none" w:sz="0" w:space="0" w:color="auto"/>
            <w:left w:val="none" w:sz="0" w:space="0" w:color="auto"/>
            <w:bottom w:val="none" w:sz="0" w:space="0" w:color="auto"/>
            <w:right w:val="none" w:sz="0" w:space="0" w:color="auto"/>
          </w:divBdr>
        </w:div>
        <w:div w:id="1326124648">
          <w:marLeft w:val="0"/>
          <w:marRight w:val="0"/>
          <w:marTop w:val="0"/>
          <w:marBottom w:val="0"/>
          <w:divBdr>
            <w:top w:val="none" w:sz="0" w:space="0" w:color="auto"/>
            <w:left w:val="none" w:sz="0" w:space="0" w:color="auto"/>
            <w:bottom w:val="none" w:sz="0" w:space="0" w:color="auto"/>
            <w:right w:val="none" w:sz="0" w:space="0" w:color="auto"/>
          </w:divBdr>
        </w:div>
        <w:div w:id="1389037072">
          <w:marLeft w:val="0"/>
          <w:marRight w:val="0"/>
          <w:marTop w:val="0"/>
          <w:marBottom w:val="0"/>
          <w:divBdr>
            <w:top w:val="none" w:sz="0" w:space="0" w:color="auto"/>
            <w:left w:val="none" w:sz="0" w:space="0" w:color="auto"/>
            <w:bottom w:val="none" w:sz="0" w:space="0" w:color="auto"/>
            <w:right w:val="none" w:sz="0" w:space="0" w:color="auto"/>
          </w:divBdr>
        </w:div>
        <w:div w:id="1593512609">
          <w:marLeft w:val="0"/>
          <w:marRight w:val="0"/>
          <w:marTop w:val="0"/>
          <w:marBottom w:val="0"/>
          <w:divBdr>
            <w:top w:val="none" w:sz="0" w:space="0" w:color="auto"/>
            <w:left w:val="none" w:sz="0" w:space="0" w:color="auto"/>
            <w:bottom w:val="none" w:sz="0" w:space="0" w:color="auto"/>
            <w:right w:val="none" w:sz="0" w:space="0" w:color="auto"/>
          </w:divBdr>
        </w:div>
        <w:div w:id="1605309555">
          <w:marLeft w:val="0"/>
          <w:marRight w:val="0"/>
          <w:marTop w:val="0"/>
          <w:marBottom w:val="0"/>
          <w:divBdr>
            <w:top w:val="none" w:sz="0" w:space="0" w:color="auto"/>
            <w:left w:val="none" w:sz="0" w:space="0" w:color="auto"/>
            <w:bottom w:val="none" w:sz="0" w:space="0" w:color="auto"/>
            <w:right w:val="none" w:sz="0" w:space="0" w:color="auto"/>
          </w:divBdr>
        </w:div>
        <w:div w:id="1738238819">
          <w:marLeft w:val="0"/>
          <w:marRight w:val="0"/>
          <w:marTop w:val="0"/>
          <w:marBottom w:val="0"/>
          <w:divBdr>
            <w:top w:val="none" w:sz="0" w:space="0" w:color="auto"/>
            <w:left w:val="none" w:sz="0" w:space="0" w:color="auto"/>
            <w:bottom w:val="none" w:sz="0" w:space="0" w:color="auto"/>
            <w:right w:val="none" w:sz="0" w:space="0" w:color="auto"/>
          </w:divBdr>
        </w:div>
        <w:div w:id="1770081682">
          <w:marLeft w:val="0"/>
          <w:marRight w:val="0"/>
          <w:marTop w:val="0"/>
          <w:marBottom w:val="0"/>
          <w:divBdr>
            <w:top w:val="none" w:sz="0" w:space="0" w:color="auto"/>
            <w:left w:val="none" w:sz="0" w:space="0" w:color="auto"/>
            <w:bottom w:val="none" w:sz="0" w:space="0" w:color="auto"/>
            <w:right w:val="none" w:sz="0" w:space="0" w:color="auto"/>
          </w:divBdr>
        </w:div>
        <w:div w:id="1781803511">
          <w:marLeft w:val="0"/>
          <w:marRight w:val="0"/>
          <w:marTop w:val="0"/>
          <w:marBottom w:val="0"/>
          <w:divBdr>
            <w:top w:val="none" w:sz="0" w:space="0" w:color="auto"/>
            <w:left w:val="none" w:sz="0" w:space="0" w:color="auto"/>
            <w:bottom w:val="none" w:sz="0" w:space="0" w:color="auto"/>
            <w:right w:val="none" w:sz="0" w:space="0" w:color="auto"/>
          </w:divBdr>
        </w:div>
        <w:div w:id="1850217372">
          <w:marLeft w:val="0"/>
          <w:marRight w:val="0"/>
          <w:marTop w:val="0"/>
          <w:marBottom w:val="0"/>
          <w:divBdr>
            <w:top w:val="none" w:sz="0" w:space="0" w:color="auto"/>
            <w:left w:val="none" w:sz="0" w:space="0" w:color="auto"/>
            <w:bottom w:val="none" w:sz="0" w:space="0" w:color="auto"/>
            <w:right w:val="none" w:sz="0" w:space="0" w:color="auto"/>
          </w:divBdr>
        </w:div>
        <w:div w:id="1852987802">
          <w:marLeft w:val="0"/>
          <w:marRight w:val="0"/>
          <w:marTop w:val="0"/>
          <w:marBottom w:val="0"/>
          <w:divBdr>
            <w:top w:val="none" w:sz="0" w:space="0" w:color="auto"/>
            <w:left w:val="none" w:sz="0" w:space="0" w:color="auto"/>
            <w:bottom w:val="none" w:sz="0" w:space="0" w:color="auto"/>
            <w:right w:val="none" w:sz="0" w:space="0" w:color="auto"/>
          </w:divBdr>
        </w:div>
        <w:div w:id="2095055190">
          <w:marLeft w:val="0"/>
          <w:marRight w:val="0"/>
          <w:marTop w:val="0"/>
          <w:marBottom w:val="0"/>
          <w:divBdr>
            <w:top w:val="none" w:sz="0" w:space="0" w:color="auto"/>
            <w:left w:val="none" w:sz="0" w:space="0" w:color="auto"/>
            <w:bottom w:val="none" w:sz="0" w:space="0" w:color="auto"/>
            <w:right w:val="none" w:sz="0" w:space="0" w:color="auto"/>
          </w:divBdr>
        </w:div>
      </w:divsChild>
    </w:div>
    <w:div w:id="242182375">
      <w:bodyDiv w:val="1"/>
      <w:marLeft w:val="0"/>
      <w:marRight w:val="0"/>
      <w:marTop w:val="0"/>
      <w:marBottom w:val="0"/>
      <w:divBdr>
        <w:top w:val="none" w:sz="0" w:space="0" w:color="auto"/>
        <w:left w:val="none" w:sz="0" w:space="0" w:color="auto"/>
        <w:bottom w:val="none" w:sz="0" w:space="0" w:color="auto"/>
        <w:right w:val="none" w:sz="0" w:space="0" w:color="auto"/>
      </w:divBdr>
      <w:divsChild>
        <w:div w:id="1200184">
          <w:marLeft w:val="0"/>
          <w:marRight w:val="0"/>
          <w:marTop w:val="0"/>
          <w:marBottom w:val="0"/>
          <w:divBdr>
            <w:top w:val="none" w:sz="0" w:space="0" w:color="auto"/>
            <w:left w:val="none" w:sz="0" w:space="0" w:color="auto"/>
            <w:bottom w:val="none" w:sz="0" w:space="0" w:color="auto"/>
            <w:right w:val="none" w:sz="0" w:space="0" w:color="auto"/>
          </w:divBdr>
          <w:divsChild>
            <w:div w:id="43412887">
              <w:marLeft w:val="0"/>
              <w:marRight w:val="0"/>
              <w:marTop w:val="0"/>
              <w:marBottom w:val="0"/>
              <w:divBdr>
                <w:top w:val="none" w:sz="0" w:space="0" w:color="auto"/>
                <w:left w:val="none" w:sz="0" w:space="0" w:color="auto"/>
                <w:bottom w:val="none" w:sz="0" w:space="0" w:color="auto"/>
                <w:right w:val="none" w:sz="0" w:space="0" w:color="auto"/>
              </w:divBdr>
            </w:div>
            <w:div w:id="295645338">
              <w:marLeft w:val="0"/>
              <w:marRight w:val="0"/>
              <w:marTop w:val="0"/>
              <w:marBottom w:val="0"/>
              <w:divBdr>
                <w:top w:val="none" w:sz="0" w:space="0" w:color="auto"/>
                <w:left w:val="none" w:sz="0" w:space="0" w:color="auto"/>
                <w:bottom w:val="none" w:sz="0" w:space="0" w:color="auto"/>
                <w:right w:val="none" w:sz="0" w:space="0" w:color="auto"/>
              </w:divBdr>
            </w:div>
            <w:div w:id="345835017">
              <w:marLeft w:val="0"/>
              <w:marRight w:val="0"/>
              <w:marTop w:val="0"/>
              <w:marBottom w:val="0"/>
              <w:divBdr>
                <w:top w:val="none" w:sz="0" w:space="0" w:color="auto"/>
                <w:left w:val="none" w:sz="0" w:space="0" w:color="auto"/>
                <w:bottom w:val="none" w:sz="0" w:space="0" w:color="auto"/>
                <w:right w:val="none" w:sz="0" w:space="0" w:color="auto"/>
              </w:divBdr>
            </w:div>
            <w:div w:id="573203689">
              <w:marLeft w:val="0"/>
              <w:marRight w:val="0"/>
              <w:marTop w:val="0"/>
              <w:marBottom w:val="0"/>
              <w:divBdr>
                <w:top w:val="none" w:sz="0" w:space="0" w:color="auto"/>
                <w:left w:val="none" w:sz="0" w:space="0" w:color="auto"/>
                <w:bottom w:val="none" w:sz="0" w:space="0" w:color="auto"/>
                <w:right w:val="none" w:sz="0" w:space="0" w:color="auto"/>
              </w:divBdr>
            </w:div>
            <w:div w:id="1428191060">
              <w:marLeft w:val="0"/>
              <w:marRight w:val="0"/>
              <w:marTop w:val="0"/>
              <w:marBottom w:val="0"/>
              <w:divBdr>
                <w:top w:val="none" w:sz="0" w:space="0" w:color="auto"/>
                <w:left w:val="none" w:sz="0" w:space="0" w:color="auto"/>
                <w:bottom w:val="none" w:sz="0" w:space="0" w:color="auto"/>
                <w:right w:val="none" w:sz="0" w:space="0" w:color="auto"/>
              </w:divBdr>
            </w:div>
            <w:div w:id="1450784654">
              <w:marLeft w:val="0"/>
              <w:marRight w:val="0"/>
              <w:marTop w:val="0"/>
              <w:marBottom w:val="0"/>
              <w:divBdr>
                <w:top w:val="none" w:sz="0" w:space="0" w:color="auto"/>
                <w:left w:val="none" w:sz="0" w:space="0" w:color="auto"/>
                <w:bottom w:val="none" w:sz="0" w:space="0" w:color="auto"/>
                <w:right w:val="none" w:sz="0" w:space="0" w:color="auto"/>
              </w:divBdr>
            </w:div>
            <w:div w:id="1574126343">
              <w:marLeft w:val="0"/>
              <w:marRight w:val="0"/>
              <w:marTop w:val="0"/>
              <w:marBottom w:val="0"/>
              <w:divBdr>
                <w:top w:val="none" w:sz="0" w:space="0" w:color="auto"/>
                <w:left w:val="none" w:sz="0" w:space="0" w:color="auto"/>
                <w:bottom w:val="none" w:sz="0" w:space="0" w:color="auto"/>
                <w:right w:val="none" w:sz="0" w:space="0" w:color="auto"/>
              </w:divBdr>
            </w:div>
            <w:div w:id="19435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366">
      <w:bodyDiv w:val="1"/>
      <w:marLeft w:val="0"/>
      <w:marRight w:val="0"/>
      <w:marTop w:val="0"/>
      <w:marBottom w:val="0"/>
      <w:divBdr>
        <w:top w:val="none" w:sz="0" w:space="0" w:color="auto"/>
        <w:left w:val="none" w:sz="0" w:space="0" w:color="auto"/>
        <w:bottom w:val="none" w:sz="0" w:space="0" w:color="auto"/>
        <w:right w:val="none" w:sz="0" w:space="0" w:color="auto"/>
      </w:divBdr>
      <w:divsChild>
        <w:div w:id="23598872">
          <w:marLeft w:val="0"/>
          <w:marRight w:val="0"/>
          <w:marTop w:val="0"/>
          <w:marBottom w:val="0"/>
          <w:divBdr>
            <w:top w:val="none" w:sz="0" w:space="0" w:color="auto"/>
            <w:left w:val="none" w:sz="0" w:space="0" w:color="auto"/>
            <w:bottom w:val="none" w:sz="0" w:space="0" w:color="auto"/>
            <w:right w:val="none" w:sz="0" w:space="0" w:color="auto"/>
          </w:divBdr>
          <w:divsChild>
            <w:div w:id="544681407">
              <w:marLeft w:val="0"/>
              <w:marRight w:val="0"/>
              <w:marTop w:val="0"/>
              <w:marBottom w:val="0"/>
              <w:divBdr>
                <w:top w:val="none" w:sz="0" w:space="0" w:color="auto"/>
                <w:left w:val="none" w:sz="0" w:space="0" w:color="auto"/>
                <w:bottom w:val="none" w:sz="0" w:space="0" w:color="auto"/>
                <w:right w:val="none" w:sz="0" w:space="0" w:color="auto"/>
              </w:divBdr>
            </w:div>
            <w:div w:id="805666464">
              <w:marLeft w:val="0"/>
              <w:marRight w:val="0"/>
              <w:marTop w:val="0"/>
              <w:marBottom w:val="0"/>
              <w:divBdr>
                <w:top w:val="none" w:sz="0" w:space="0" w:color="auto"/>
                <w:left w:val="none" w:sz="0" w:space="0" w:color="auto"/>
                <w:bottom w:val="none" w:sz="0" w:space="0" w:color="auto"/>
                <w:right w:val="none" w:sz="0" w:space="0" w:color="auto"/>
              </w:divBdr>
            </w:div>
            <w:div w:id="1385058827">
              <w:marLeft w:val="0"/>
              <w:marRight w:val="0"/>
              <w:marTop w:val="0"/>
              <w:marBottom w:val="0"/>
              <w:divBdr>
                <w:top w:val="none" w:sz="0" w:space="0" w:color="auto"/>
                <w:left w:val="none" w:sz="0" w:space="0" w:color="auto"/>
                <w:bottom w:val="none" w:sz="0" w:space="0" w:color="auto"/>
                <w:right w:val="none" w:sz="0" w:space="0" w:color="auto"/>
              </w:divBdr>
            </w:div>
            <w:div w:id="15326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4520">
      <w:bodyDiv w:val="1"/>
      <w:marLeft w:val="0"/>
      <w:marRight w:val="0"/>
      <w:marTop w:val="0"/>
      <w:marBottom w:val="0"/>
      <w:divBdr>
        <w:top w:val="none" w:sz="0" w:space="0" w:color="auto"/>
        <w:left w:val="none" w:sz="0" w:space="0" w:color="auto"/>
        <w:bottom w:val="none" w:sz="0" w:space="0" w:color="auto"/>
        <w:right w:val="none" w:sz="0" w:space="0" w:color="auto"/>
      </w:divBdr>
      <w:divsChild>
        <w:div w:id="1761290046">
          <w:marLeft w:val="0"/>
          <w:marRight w:val="0"/>
          <w:marTop w:val="0"/>
          <w:marBottom w:val="0"/>
          <w:divBdr>
            <w:top w:val="none" w:sz="0" w:space="0" w:color="auto"/>
            <w:left w:val="none" w:sz="0" w:space="0" w:color="auto"/>
            <w:bottom w:val="none" w:sz="0" w:space="0" w:color="auto"/>
            <w:right w:val="none" w:sz="0" w:space="0" w:color="auto"/>
          </w:divBdr>
          <w:divsChild>
            <w:div w:id="42533408">
              <w:marLeft w:val="0"/>
              <w:marRight w:val="0"/>
              <w:marTop w:val="0"/>
              <w:marBottom w:val="0"/>
              <w:divBdr>
                <w:top w:val="none" w:sz="0" w:space="0" w:color="auto"/>
                <w:left w:val="none" w:sz="0" w:space="0" w:color="auto"/>
                <w:bottom w:val="none" w:sz="0" w:space="0" w:color="auto"/>
                <w:right w:val="none" w:sz="0" w:space="0" w:color="auto"/>
              </w:divBdr>
            </w:div>
            <w:div w:id="330454944">
              <w:marLeft w:val="0"/>
              <w:marRight w:val="0"/>
              <w:marTop w:val="0"/>
              <w:marBottom w:val="0"/>
              <w:divBdr>
                <w:top w:val="none" w:sz="0" w:space="0" w:color="auto"/>
                <w:left w:val="none" w:sz="0" w:space="0" w:color="auto"/>
                <w:bottom w:val="none" w:sz="0" w:space="0" w:color="auto"/>
                <w:right w:val="none" w:sz="0" w:space="0" w:color="auto"/>
              </w:divBdr>
            </w:div>
            <w:div w:id="361323060">
              <w:marLeft w:val="0"/>
              <w:marRight w:val="0"/>
              <w:marTop w:val="0"/>
              <w:marBottom w:val="0"/>
              <w:divBdr>
                <w:top w:val="none" w:sz="0" w:space="0" w:color="auto"/>
                <w:left w:val="none" w:sz="0" w:space="0" w:color="auto"/>
                <w:bottom w:val="none" w:sz="0" w:space="0" w:color="auto"/>
                <w:right w:val="none" w:sz="0" w:space="0" w:color="auto"/>
              </w:divBdr>
            </w:div>
            <w:div w:id="547182482">
              <w:marLeft w:val="0"/>
              <w:marRight w:val="0"/>
              <w:marTop w:val="0"/>
              <w:marBottom w:val="0"/>
              <w:divBdr>
                <w:top w:val="none" w:sz="0" w:space="0" w:color="auto"/>
                <w:left w:val="none" w:sz="0" w:space="0" w:color="auto"/>
                <w:bottom w:val="none" w:sz="0" w:space="0" w:color="auto"/>
                <w:right w:val="none" w:sz="0" w:space="0" w:color="auto"/>
              </w:divBdr>
            </w:div>
            <w:div w:id="548226594">
              <w:marLeft w:val="0"/>
              <w:marRight w:val="0"/>
              <w:marTop w:val="0"/>
              <w:marBottom w:val="0"/>
              <w:divBdr>
                <w:top w:val="none" w:sz="0" w:space="0" w:color="auto"/>
                <w:left w:val="none" w:sz="0" w:space="0" w:color="auto"/>
                <w:bottom w:val="none" w:sz="0" w:space="0" w:color="auto"/>
                <w:right w:val="none" w:sz="0" w:space="0" w:color="auto"/>
              </w:divBdr>
            </w:div>
            <w:div w:id="756832596">
              <w:marLeft w:val="0"/>
              <w:marRight w:val="0"/>
              <w:marTop w:val="0"/>
              <w:marBottom w:val="0"/>
              <w:divBdr>
                <w:top w:val="none" w:sz="0" w:space="0" w:color="auto"/>
                <w:left w:val="none" w:sz="0" w:space="0" w:color="auto"/>
                <w:bottom w:val="none" w:sz="0" w:space="0" w:color="auto"/>
                <w:right w:val="none" w:sz="0" w:space="0" w:color="auto"/>
              </w:divBdr>
            </w:div>
            <w:div w:id="757101012">
              <w:marLeft w:val="0"/>
              <w:marRight w:val="0"/>
              <w:marTop w:val="0"/>
              <w:marBottom w:val="0"/>
              <w:divBdr>
                <w:top w:val="none" w:sz="0" w:space="0" w:color="auto"/>
                <w:left w:val="none" w:sz="0" w:space="0" w:color="auto"/>
                <w:bottom w:val="none" w:sz="0" w:space="0" w:color="auto"/>
                <w:right w:val="none" w:sz="0" w:space="0" w:color="auto"/>
              </w:divBdr>
            </w:div>
            <w:div w:id="844981655">
              <w:marLeft w:val="0"/>
              <w:marRight w:val="0"/>
              <w:marTop w:val="0"/>
              <w:marBottom w:val="0"/>
              <w:divBdr>
                <w:top w:val="none" w:sz="0" w:space="0" w:color="auto"/>
                <w:left w:val="none" w:sz="0" w:space="0" w:color="auto"/>
                <w:bottom w:val="none" w:sz="0" w:space="0" w:color="auto"/>
                <w:right w:val="none" w:sz="0" w:space="0" w:color="auto"/>
              </w:divBdr>
            </w:div>
            <w:div w:id="1190869926">
              <w:marLeft w:val="0"/>
              <w:marRight w:val="0"/>
              <w:marTop w:val="0"/>
              <w:marBottom w:val="0"/>
              <w:divBdr>
                <w:top w:val="none" w:sz="0" w:space="0" w:color="auto"/>
                <w:left w:val="none" w:sz="0" w:space="0" w:color="auto"/>
                <w:bottom w:val="none" w:sz="0" w:space="0" w:color="auto"/>
                <w:right w:val="none" w:sz="0" w:space="0" w:color="auto"/>
              </w:divBdr>
            </w:div>
            <w:div w:id="1463041409">
              <w:marLeft w:val="0"/>
              <w:marRight w:val="0"/>
              <w:marTop w:val="0"/>
              <w:marBottom w:val="0"/>
              <w:divBdr>
                <w:top w:val="none" w:sz="0" w:space="0" w:color="auto"/>
                <w:left w:val="none" w:sz="0" w:space="0" w:color="auto"/>
                <w:bottom w:val="none" w:sz="0" w:space="0" w:color="auto"/>
                <w:right w:val="none" w:sz="0" w:space="0" w:color="auto"/>
              </w:divBdr>
            </w:div>
            <w:div w:id="1708675635">
              <w:marLeft w:val="0"/>
              <w:marRight w:val="0"/>
              <w:marTop w:val="0"/>
              <w:marBottom w:val="0"/>
              <w:divBdr>
                <w:top w:val="none" w:sz="0" w:space="0" w:color="auto"/>
                <w:left w:val="none" w:sz="0" w:space="0" w:color="auto"/>
                <w:bottom w:val="none" w:sz="0" w:space="0" w:color="auto"/>
                <w:right w:val="none" w:sz="0" w:space="0" w:color="auto"/>
              </w:divBdr>
            </w:div>
            <w:div w:id="19994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9327">
      <w:bodyDiv w:val="1"/>
      <w:marLeft w:val="0"/>
      <w:marRight w:val="0"/>
      <w:marTop w:val="0"/>
      <w:marBottom w:val="0"/>
      <w:divBdr>
        <w:top w:val="none" w:sz="0" w:space="0" w:color="auto"/>
        <w:left w:val="none" w:sz="0" w:space="0" w:color="auto"/>
        <w:bottom w:val="none" w:sz="0" w:space="0" w:color="auto"/>
        <w:right w:val="none" w:sz="0" w:space="0" w:color="auto"/>
      </w:divBdr>
      <w:divsChild>
        <w:div w:id="1680082685">
          <w:marLeft w:val="0"/>
          <w:marRight w:val="0"/>
          <w:marTop w:val="0"/>
          <w:marBottom w:val="0"/>
          <w:divBdr>
            <w:top w:val="none" w:sz="0" w:space="0" w:color="auto"/>
            <w:left w:val="none" w:sz="0" w:space="0" w:color="auto"/>
            <w:bottom w:val="none" w:sz="0" w:space="0" w:color="auto"/>
            <w:right w:val="none" w:sz="0" w:space="0" w:color="auto"/>
          </w:divBdr>
          <w:divsChild>
            <w:div w:id="9470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8913">
      <w:bodyDiv w:val="1"/>
      <w:marLeft w:val="0"/>
      <w:marRight w:val="0"/>
      <w:marTop w:val="0"/>
      <w:marBottom w:val="0"/>
      <w:divBdr>
        <w:top w:val="none" w:sz="0" w:space="0" w:color="auto"/>
        <w:left w:val="none" w:sz="0" w:space="0" w:color="auto"/>
        <w:bottom w:val="none" w:sz="0" w:space="0" w:color="auto"/>
        <w:right w:val="none" w:sz="0" w:space="0" w:color="auto"/>
      </w:divBdr>
      <w:divsChild>
        <w:div w:id="390006421">
          <w:marLeft w:val="0"/>
          <w:marRight w:val="0"/>
          <w:marTop w:val="0"/>
          <w:marBottom w:val="0"/>
          <w:divBdr>
            <w:top w:val="none" w:sz="0" w:space="0" w:color="auto"/>
            <w:left w:val="none" w:sz="0" w:space="0" w:color="auto"/>
            <w:bottom w:val="none" w:sz="0" w:space="0" w:color="auto"/>
            <w:right w:val="none" w:sz="0" w:space="0" w:color="auto"/>
          </w:divBdr>
          <w:divsChild>
            <w:div w:id="279917523">
              <w:marLeft w:val="0"/>
              <w:marRight w:val="0"/>
              <w:marTop w:val="0"/>
              <w:marBottom w:val="0"/>
              <w:divBdr>
                <w:top w:val="none" w:sz="0" w:space="0" w:color="auto"/>
                <w:left w:val="none" w:sz="0" w:space="0" w:color="auto"/>
                <w:bottom w:val="none" w:sz="0" w:space="0" w:color="auto"/>
                <w:right w:val="none" w:sz="0" w:space="0" w:color="auto"/>
              </w:divBdr>
            </w:div>
            <w:div w:id="936793201">
              <w:marLeft w:val="0"/>
              <w:marRight w:val="0"/>
              <w:marTop w:val="0"/>
              <w:marBottom w:val="0"/>
              <w:divBdr>
                <w:top w:val="none" w:sz="0" w:space="0" w:color="auto"/>
                <w:left w:val="none" w:sz="0" w:space="0" w:color="auto"/>
                <w:bottom w:val="none" w:sz="0" w:space="0" w:color="auto"/>
                <w:right w:val="none" w:sz="0" w:space="0" w:color="auto"/>
              </w:divBdr>
            </w:div>
            <w:div w:id="16031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1194">
      <w:bodyDiv w:val="1"/>
      <w:marLeft w:val="0"/>
      <w:marRight w:val="0"/>
      <w:marTop w:val="0"/>
      <w:marBottom w:val="0"/>
      <w:divBdr>
        <w:top w:val="none" w:sz="0" w:space="0" w:color="auto"/>
        <w:left w:val="none" w:sz="0" w:space="0" w:color="auto"/>
        <w:bottom w:val="none" w:sz="0" w:space="0" w:color="auto"/>
        <w:right w:val="none" w:sz="0" w:space="0" w:color="auto"/>
      </w:divBdr>
      <w:divsChild>
        <w:div w:id="1805389782">
          <w:marLeft w:val="0"/>
          <w:marRight w:val="0"/>
          <w:marTop w:val="0"/>
          <w:marBottom w:val="0"/>
          <w:divBdr>
            <w:top w:val="none" w:sz="0" w:space="0" w:color="auto"/>
            <w:left w:val="none" w:sz="0" w:space="0" w:color="auto"/>
            <w:bottom w:val="none" w:sz="0" w:space="0" w:color="auto"/>
            <w:right w:val="none" w:sz="0" w:space="0" w:color="auto"/>
          </w:divBdr>
          <w:divsChild>
            <w:div w:id="722564993">
              <w:marLeft w:val="0"/>
              <w:marRight w:val="0"/>
              <w:marTop w:val="0"/>
              <w:marBottom w:val="0"/>
              <w:divBdr>
                <w:top w:val="none" w:sz="0" w:space="0" w:color="auto"/>
                <w:left w:val="none" w:sz="0" w:space="0" w:color="auto"/>
                <w:bottom w:val="none" w:sz="0" w:space="0" w:color="auto"/>
                <w:right w:val="none" w:sz="0" w:space="0" w:color="auto"/>
              </w:divBdr>
            </w:div>
            <w:div w:id="941306419">
              <w:marLeft w:val="0"/>
              <w:marRight w:val="0"/>
              <w:marTop w:val="0"/>
              <w:marBottom w:val="0"/>
              <w:divBdr>
                <w:top w:val="none" w:sz="0" w:space="0" w:color="auto"/>
                <w:left w:val="none" w:sz="0" w:space="0" w:color="auto"/>
                <w:bottom w:val="none" w:sz="0" w:space="0" w:color="auto"/>
                <w:right w:val="none" w:sz="0" w:space="0" w:color="auto"/>
              </w:divBdr>
            </w:div>
            <w:div w:id="17660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300">
      <w:bodyDiv w:val="1"/>
      <w:marLeft w:val="0"/>
      <w:marRight w:val="0"/>
      <w:marTop w:val="0"/>
      <w:marBottom w:val="0"/>
      <w:divBdr>
        <w:top w:val="none" w:sz="0" w:space="0" w:color="auto"/>
        <w:left w:val="none" w:sz="0" w:space="0" w:color="auto"/>
        <w:bottom w:val="none" w:sz="0" w:space="0" w:color="auto"/>
        <w:right w:val="none" w:sz="0" w:space="0" w:color="auto"/>
      </w:divBdr>
      <w:divsChild>
        <w:div w:id="498467571">
          <w:marLeft w:val="200"/>
          <w:marRight w:val="200"/>
          <w:marTop w:val="0"/>
          <w:marBottom w:val="200"/>
          <w:divBdr>
            <w:top w:val="single" w:sz="8" w:space="0" w:color="E3E3E6"/>
            <w:left w:val="single" w:sz="8" w:space="0" w:color="E3E3E6"/>
            <w:bottom w:val="single" w:sz="8" w:space="0" w:color="E3E3E6"/>
            <w:right w:val="single" w:sz="8" w:space="0" w:color="E3E3E6"/>
          </w:divBdr>
          <w:divsChild>
            <w:div w:id="1358582247">
              <w:marLeft w:val="0"/>
              <w:marRight w:val="0"/>
              <w:marTop w:val="0"/>
              <w:marBottom w:val="0"/>
              <w:divBdr>
                <w:top w:val="none" w:sz="0" w:space="0" w:color="auto"/>
                <w:left w:val="none" w:sz="0" w:space="0" w:color="auto"/>
                <w:bottom w:val="none" w:sz="0" w:space="0" w:color="auto"/>
                <w:right w:val="none" w:sz="0" w:space="0" w:color="auto"/>
              </w:divBdr>
              <w:divsChild>
                <w:div w:id="676690981">
                  <w:marLeft w:val="0"/>
                  <w:marRight w:val="0"/>
                  <w:marTop w:val="0"/>
                  <w:marBottom w:val="200"/>
                  <w:divBdr>
                    <w:top w:val="single" w:sz="8" w:space="15" w:color="DEDFEF"/>
                    <w:left w:val="single" w:sz="8" w:space="15" w:color="DEDFEF"/>
                    <w:bottom w:val="single" w:sz="8" w:space="15" w:color="DEDFEF"/>
                    <w:right w:val="single" w:sz="8" w:space="15" w:color="DEDFEF"/>
                  </w:divBdr>
                  <w:divsChild>
                    <w:div w:id="245306951">
                      <w:marLeft w:val="0"/>
                      <w:marRight w:val="0"/>
                      <w:marTop w:val="0"/>
                      <w:marBottom w:val="0"/>
                      <w:divBdr>
                        <w:top w:val="none" w:sz="0" w:space="0" w:color="auto"/>
                        <w:left w:val="none" w:sz="0" w:space="0" w:color="auto"/>
                        <w:bottom w:val="none" w:sz="0" w:space="0" w:color="auto"/>
                        <w:right w:val="none" w:sz="0" w:space="0" w:color="auto"/>
                      </w:divBdr>
                      <w:divsChild>
                        <w:div w:id="752438665">
                          <w:marLeft w:val="0"/>
                          <w:marRight w:val="0"/>
                          <w:marTop w:val="0"/>
                          <w:marBottom w:val="0"/>
                          <w:divBdr>
                            <w:top w:val="none" w:sz="0" w:space="0" w:color="auto"/>
                            <w:left w:val="none" w:sz="0" w:space="0" w:color="auto"/>
                            <w:bottom w:val="none" w:sz="0" w:space="0" w:color="auto"/>
                            <w:right w:val="none" w:sz="0" w:space="0" w:color="auto"/>
                          </w:divBdr>
                          <w:divsChild>
                            <w:div w:id="693503652">
                              <w:marLeft w:val="0"/>
                              <w:marRight w:val="0"/>
                              <w:marTop w:val="0"/>
                              <w:marBottom w:val="0"/>
                              <w:divBdr>
                                <w:top w:val="none" w:sz="0" w:space="0" w:color="auto"/>
                                <w:left w:val="none" w:sz="0" w:space="0" w:color="auto"/>
                                <w:bottom w:val="none" w:sz="0" w:space="0" w:color="auto"/>
                                <w:right w:val="none" w:sz="0" w:space="0" w:color="auto"/>
                              </w:divBdr>
                            </w:div>
                            <w:div w:id="11885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86760">
      <w:bodyDiv w:val="1"/>
      <w:marLeft w:val="0"/>
      <w:marRight w:val="0"/>
      <w:marTop w:val="0"/>
      <w:marBottom w:val="0"/>
      <w:divBdr>
        <w:top w:val="none" w:sz="0" w:space="0" w:color="auto"/>
        <w:left w:val="none" w:sz="0" w:space="0" w:color="auto"/>
        <w:bottom w:val="none" w:sz="0" w:space="0" w:color="auto"/>
        <w:right w:val="none" w:sz="0" w:space="0" w:color="auto"/>
      </w:divBdr>
      <w:divsChild>
        <w:div w:id="157231271">
          <w:marLeft w:val="0"/>
          <w:marRight w:val="0"/>
          <w:marTop w:val="0"/>
          <w:marBottom w:val="0"/>
          <w:divBdr>
            <w:top w:val="none" w:sz="0" w:space="0" w:color="auto"/>
            <w:left w:val="none" w:sz="0" w:space="0" w:color="auto"/>
            <w:bottom w:val="none" w:sz="0" w:space="0" w:color="auto"/>
            <w:right w:val="none" w:sz="0" w:space="0" w:color="auto"/>
          </w:divBdr>
          <w:divsChild>
            <w:div w:id="1931497705">
              <w:marLeft w:val="0"/>
              <w:marRight w:val="0"/>
              <w:marTop w:val="0"/>
              <w:marBottom w:val="0"/>
              <w:divBdr>
                <w:top w:val="none" w:sz="0" w:space="0" w:color="auto"/>
                <w:left w:val="none" w:sz="0" w:space="0" w:color="auto"/>
                <w:bottom w:val="none" w:sz="0" w:space="0" w:color="auto"/>
                <w:right w:val="none" w:sz="0" w:space="0" w:color="auto"/>
              </w:divBdr>
            </w:div>
            <w:div w:id="20410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5873">
      <w:bodyDiv w:val="1"/>
      <w:marLeft w:val="0"/>
      <w:marRight w:val="0"/>
      <w:marTop w:val="0"/>
      <w:marBottom w:val="0"/>
      <w:divBdr>
        <w:top w:val="none" w:sz="0" w:space="0" w:color="auto"/>
        <w:left w:val="none" w:sz="0" w:space="0" w:color="auto"/>
        <w:bottom w:val="none" w:sz="0" w:space="0" w:color="auto"/>
        <w:right w:val="none" w:sz="0" w:space="0" w:color="auto"/>
      </w:divBdr>
      <w:divsChild>
        <w:div w:id="1672024243">
          <w:marLeft w:val="0"/>
          <w:marRight w:val="0"/>
          <w:marTop w:val="0"/>
          <w:marBottom w:val="0"/>
          <w:divBdr>
            <w:top w:val="none" w:sz="0" w:space="0" w:color="auto"/>
            <w:left w:val="none" w:sz="0" w:space="0" w:color="auto"/>
            <w:bottom w:val="none" w:sz="0" w:space="0" w:color="auto"/>
            <w:right w:val="none" w:sz="0" w:space="0" w:color="auto"/>
          </w:divBdr>
          <w:divsChild>
            <w:div w:id="125246298">
              <w:marLeft w:val="0"/>
              <w:marRight w:val="0"/>
              <w:marTop w:val="0"/>
              <w:marBottom w:val="0"/>
              <w:divBdr>
                <w:top w:val="none" w:sz="0" w:space="0" w:color="auto"/>
                <w:left w:val="none" w:sz="0" w:space="0" w:color="auto"/>
                <w:bottom w:val="none" w:sz="0" w:space="0" w:color="auto"/>
                <w:right w:val="none" w:sz="0" w:space="0" w:color="auto"/>
              </w:divBdr>
            </w:div>
            <w:div w:id="492377694">
              <w:marLeft w:val="0"/>
              <w:marRight w:val="0"/>
              <w:marTop w:val="0"/>
              <w:marBottom w:val="0"/>
              <w:divBdr>
                <w:top w:val="none" w:sz="0" w:space="0" w:color="auto"/>
                <w:left w:val="none" w:sz="0" w:space="0" w:color="auto"/>
                <w:bottom w:val="none" w:sz="0" w:space="0" w:color="auto"/>
                <w:right w:val="none" w:sz="0" w:space="0" w:color="auto"/>
              </w:divBdr>
            </w:div>
            <w:div w:id="524834105">
              <w:marLeft w:val="0"/>
              <w:marRight w:val="0"/>
              <w:marTop w:val="0"/>
              <w:marBottom w:val="0"/>
              <w:divBdr>
                <w:top w:val="none" w:sz="0" w:space="0" w:color="auto"/>
                <w:left w:val="none" w:sz="0" w:space="0" w:color="auto"/>
                <w:bottom w:val="none" w:sz="0" w:space="0" w:color="auto"/>
                <w:right w:val="none" w:sz="0" w:space="0" w:color="auto"/>
              </w:divBdr>
            </w:div>
            <w:div w:id="657073456">
              <w:marLeft w:val="0"/>
              <w:marRight w:val="0"/>
              <w:marTop w:val="0"/>
              <w:marBottom w:val="0"/>
              <w:divBdr>
                <w:top w:val="none" w:sz="0" w:space="0" w:color="auto"/>
                <w:left w:val="none" w:sz="0" w:space="0" w:color="auto"/>
                <w:bottom w:val="none" w:sz="0" w:space="0" w:color="auto"/>
                <w:right w:val="none" w:sz="0" w:space="0" w:color="auto"/>
              </w:divBdr>
            </w:div>
            <w:div w:id="967979585">
              <w:marLeft w:val="0"/>
              <w:marRight w:val="0"/>
              <w:marTop w:val="0"/>
              <w:marBottom w:val="0"/>
              <w:divBdr>
                <w:top w:val="none" w:sz="0" w:space="0" w:color="auto"/>
                <w:left w:val="none" w:sz="0" w:space="0" w:color="auto"/>
                <w:bottom w:val="none" w:sz="0" w:space="0" w:color="auto"/>
                <w:right w:val="none" w:sz="0" w:space="0" w:color="auto"/>
              </w:divBdr>
            </w:div>
            <w:div w:id="1129015622">
              <w:marLeft w:val="0"/>
              <w:marRight w:val="0"/>
              <w:marTop w:val="0"/>
              <w:marBottom w:val="0"/>
              <w:divBdr>
                <w:top w:val="none" w:sz="0" w:space="0" w:color="auto"/>
                <w:left w:val="none" w:sz="0" w:space="0" w:color="auto"/>
                <w:bottom w:val="none" w:sz="0" w:space="0" w:color="auto"/>
                <w:right w:val="none" w:sz="0" w:space="0" w:color="auto"/>
              </w:divBdr>
            </w:div>
            <w:div w:id="1385638397">
              <w:marLeft w:val="0"/>
              <w:marRight w:val="0"/>
              <w:marTop w:val="0"/>
              <w:marBottom w:val="0"/>
              <w:divBdr>
                <w:top w:val="none" w:sz="0" w:space="0" w:color="auto"/>
                <w:left w:val="none" w:sz="0" w:space="0" w:color="auto"/>
                <w:bottom w:val="none" w:sz="0" w:space="0" w:color="auto"/>
                <w:right w:val="none" w:sz="0" w:space="0" w:color="auto"/>
              </w:divBdr>
            </w:div>
            <w:div w:id="1411542335">
              <w:marLeft w:val="0"/>
              <w:marRight w:val="0"/>
              <w:marTop w:val="0"/>
              <w:marBottom w:val="0"/>
              <w:divBdr>
                <w:top w:val="none" w:sz="0" w:space="0" w:color="auto"/>
                <w:left w:val="none" w:sz="0" w:space="0" w:color="auto"/>
                <w:bottom w:val="none" w:sz="0" w:space="0" w:color="auto"/>
                <w:right w:val="none" w:sz="0" w:space="0" w:color="auto"/>
              </w:divBdr>
            </w:div>
            <w:div w:id="18391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6717">
      <w:bodyDiv w:val="1"/>
      <w:marLeft w:val="0"/>
      <w:marRight w:val="0"/>
      <w:marTop w:val="0"/>
      <w:marBottom w:val="0"/>
      <w:divBdr>
        <w:top w:val="none" w:sz="0" w:space="0" w:color="auto"/>
        <w:left w:val="none" w:sz="0" w:space="0" w:color="auto"/>
        <w:bottom w:val="none" w:sz="0" w:space="0" w:color="auto"/>
        <w:right w:val="none" w:sz="0" w:space="0" w:color="auto"/>
      </w:divBdr>
      <w:divsChild>
        <w:div w:id="1529222560">
          <w:marLeft w:val="0"/>
          <w:marRight w:val="0"/>
          <w:marTop w:val="0"/>
          <w:marBottom w:val="0"/>
          <w:divBdr>
            <w:top w:val="none" w:sz="0" w:space="0" w:color="auto"/>
            <w:left w:val="none" w:sz="0" w:space="0" w:color="auto"/>
            <w:bottom w:val="none" w:sz="0" w:space="0" w:color="auto"/>
            <w:right w:val="none" w:sz="0" w:space="0" w:color="auto"/>
          </w:divBdr>
          <w:divsChild>
            <w:div w:id="4025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7591">
      <w:bodyDiv w:val="1"/>
      <w:marLeft w:val="0"/>
      <w:marRight w:val="0"/>
      <w:marTop w:val="0"/>
      <w:marBottom w:val="0"/>
      <w:divBdr>
        <w:top w:val="none" w:sz="0" w:space="0" w:color="auto"/>
        <w:left w:val="none" w:sz="0" w:space="0" w:color="auto"/>
        <w:bottom w:val="none" w:sz="0" w:space="0" w:color="auto"/>
        <w:right w:val="none" w:sz="0" w:space="0" w:color="auto"/>
      </w:divBdr>
      <w:divsChild>
        <w:div w:id="258024639">
          <w:marLeft w:val="200"/>
          <w:marRight w:val="200"/>
          <w:marTop w:val="0"/>
          <w:marBottom w:val="200"/>
          <w:divBdr>
            <w:top w:val="single" w:sz="8" w:space="0" w:color="E3E3E6"/>
            <w:left w:val="single" w:sz="8" w:space="0" w:color="E3E3E6"/>
            <w:bottom w:val="single" w:sz="8" w:space="0" w:color="E3E3E6"/>
            <w:right w:val="single" w:sz="8" w:space="0" w:color="E3E3E6"/>
          </w:divBdr>
          <w:divsChild>
            <w:div w:id="84619221">
              <w:marLeft w:val="0"/>
              <w:marRight w:val="0"/>
              <w:marTop w:val="0"/>
              <w:marBottom w:val="0"/>
              <w:divBdr>
                <w:top w:val="none" w:sz="0" w:space="0" w:color="auto"/>
                <w:left w:val="none" w:sz="0" w:space="0" w:color="auto"/>
                <w:bottom w:val="none" w:sz="0" w:space="0" w:color="auto"/>
                <w:right w:val="none" w:sz="0" w:space="0" w:color="auto"/>
              </w:divBdr>
              <w:divsChild>
                <w:div w:id="2041736323">
                  <w:marLeft w:val="0"/>
                  <w:marRight w:val="0"/>
                  <w:marTop w:val="0"/>
                  <w:marBottom w:val="200"/>
                  <w:divBdr>
                    <w:top w:val="single" w:sz="8" w:space="15" w:color="DEDFEF"/>
                    <w:left w:val="single" w:sz="8" w:space="15" w:color="DEDFEF"/>
                    <w:bottom w:val="single" w:sz="8" w:space="15" w:color="DEDFEF"/>
                    <w:right w:val="single" w:sz="8" w:space="15" w:color="DEDFEF"/>
                  </w:divBdr>
                  <w:divsChild>
                    <w:div w:id="619655124">
                      <w:marLeft w:val="0"/>
                      <w:marRight w:val="0"/>
                      <w:marTop w:val="0"/>
                      <w:marBottom w:val="0"/>
                      <w:divBdr>
                        <w:top w:val="none" w:sz="0" w:space="0" w:color="auto"/>
                        <w:left w:val="none" w:sz="0" w:space="0" w:color="auto"/>
                        <w:bottom w:val="none" w:sz="0" w:space="0" w:color="auto"/>
                        <w:right w:val="none" w:sz="0" w:space="0" w:color="auto"/>
                      </w:divBdr>
                      <w:divsChild>
                        <w:div w:id="436566746">
                          <w:marLeft w:val="0"/>
                          <w:marRight w:val="0"/>
                          <w:marTop w:val="0"/>
                          <w:marBottom w:val="0"/>
                          <w:divBdr>
                            <w:top w:val="none" w:sz="0" w:space="0" w:color="auto"/>
                            <w:left w:val="none" w:sz="0" w:space="0" w:color="auto"/>
                            <w:bottom w:val="none" w:sz="0" w:space="0" w:color="auto"/>
                            <w:right w:val="none" w:sz="0" w:space="0" w:color="auto"/>
                          </w:divBdr>
                          <w:divsChild>
                            <w:div w:id="435365684">
                              <w:marLeft w:val="0"/>
                              <w:marRight w:val="0"/>
                              <w:marTop w:val="0"/>
                              <w:marBottom w:val="0"/>
                              <w:divBdr>
                                <w:top w:val="none" w:sz="0" w:space="0" w:color="auto"/>
                                <w:left w:val="none" w:sz="0" w:space="0" w:color="auto"/>
                                <w:bottom w:val="none" w:sz="0" w:space="0" w:color="auto"/>
                                <w:right w:val="none" w:sz="0" w:space="0" w:color="auto"/>
                              </w:divBdr>
                            </w:div>
                            <w:div w:id="1785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7312">
      <w:bodyDiv w:val="1"/>
      <w:marLeft w:val="0"/>
      <w:marRight w:val="0"/>
      <w:marTop w:val="0"/>
      <w:marBottom w:val="0"/>
      <w:divBdr>
        <w:top w:val="none" w:sz="0" w:space="0" w:color="auto"/>
        <w:left w:val="none" w:sz="0" w:space="0" w:color="auto"/>
        <w:bottom w:val="none" w:sz="0" w:space="0" w:color="auto"/>
        <w:right w:val="none" w:sz="0" w:space="0" w:color="auto"/>
      </w:divBdr>
    </w:div>
    <w:div w:id="1185486059">
      <w:bodyDiv w:val="1"/>
      <w:marLeft w:val="0"/>
      <w:marRight w:val="0"/>
      <w:marTop w:val="0"/>
      <w:marBottom w:val="0"/>
      <w:divBdr>
        <w:top w:val="none" w:sz="0" w:space="0" w:color="auto"/>
        <w:left w:val="none" w:sz="0" w:space="0" w:color="auto"/>
        <w:bottom w:val="none" w:sz="0" w:space="0" w:color="auto"/>
        <w:right w:val="none" w:sz="0" w:space="0" w:color="auto"/>
      </w:divBdr>
      <w:divsChild>
        <w:div w:id="1657295940">
          <w:marLeft w:val="0"/>
          <w:marRight w:val="0"/>
          <w:marTop w:val="0"/>
          <w:marBottom w:val="0"/>
          <w:divBdr>
            <w:top w:val="none" w:sz="0" w:space="0" w:color="auto"/>
            <w:left w:val="none" w:sz="0" w:space="0" w:color="auto"/>
            <w:bottom w:val="none" w:sz="0" w:space="0" w:color="auto"/>
            <w:right w:val="none" w:sz="0" w:space="0" w:color="auto"/>
          </w:divBdr>
          <w:divsChild>
            <w:div w:id="175123014">
              <w:marLeft w:val="0"/>
              <w:marRight w:val="0"/>
              <w:marTop w:val="0"/>
              <w:marBottom w:val="0"/>
              <w:divBdr>
                <w:top w:val="none" w:sz="0" w:space="0" w:color="auto"/>
                <w:left w:val="none" w:sz="0" w:space="0" w:color="auto"/>
                <w:bottom w:val="none" w:sz="0" w:space="0" w:color="auto"/>
                <w:right w:val="none" w:sz="0" w:space="0" w:color="auto"/>
              </w:divBdr>
            </w:div>
            <w:div w:id="1039206677">
              <w:marLeft w:val="0"/>
              <w:marRight w:val="0"/>
              <w:marTop w:val="0"/>
              <w:marBottom w:val="0"/>
              <w:divBdr>
                <w:top w:val="none" w:sz="0" w:space="0" w:color="auto"/>
                <w:left w:val="none" w:sz="0" w:space="0" w:color="auto"/>
                <w:bottom w:val="none" w:sz="0" w:space="0" w:color="auto"/>
                <w:right w:val="none" w:sz="0" w:space="0" w:color="auto"/>
              </w:divBdr>
            </w:div>
            <w:div w:id="18292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0546">
      <w:bodyDiv w:val="1"/>
      <w:marLeft w:val="0"/>
      <w:marRight w:val="0"/>
      <w:marTop w:val="0"/>
      <w:marBottom w:val="0"/>
      <w:divBdr>
        <w:top w:val="none" w:sz="0" w:space="0" w:color="auto"/>
        <w:left w:val="none" w:sz="0" w:space="0" w:color="auto"/>
        <w:bottom w:val="none" w:sz="0" w:space="0" w:color="auto"/>
        <w:right w:val="none" w:sz="0" w:space="0" w:color="auto"/>
      </w:divBdr>
      <w:divsChild>
        <w:div w:id="750002891">
          <w:marLeft w:val="0"/>
          <w:marRight w:val="0"/>
          <w:marTop w:val="0"/>
          <w:marBottom w:val="0"/>
          <w:divBdr>
            <w:top w:val="none" w:sz="0" w:space="0" w:color="auto"/>
            <w:left w:val="none" w:sz="0" w:space="0" w:color="auto"/>
            <w:bottom w:val="none" w:sz="0" w:space="0" w:color="auto"/>
            <w:right w:val="none" w:sz="0" w:space="0" w:color="auto"/>
          </w:divBdr>
          <w:divsChild>
            <w:div w:id="32199985">
              <w:marLeft w:val="0"/>
              <w:marRight w:val="0"/>
              <w:marTop w:val="0"/>
              <w:marBottom w:val="0"/>
              <w:divBdr>
                <w:top w:val="none" w:sz="0" w:space="0" w:color="auto"/>
                <w:left w:val="none" w:sz="0" w:space="0" w:color="auto"/>
                <w:bottom w:val="none" w:sz="0" w:space="0" w:color="auto"/>
                <w:right w:val="none" w:sz="0" w:space="0" w:color="auto"/>
              </w:divBdr>
            </w:div>
            <w:div w:id="865823717">
              <w:marLeft w:val="0"/>
              <w:marRight w:val="0"/>
              <w:marTop w:val="0"/>
              <w:marBottom w:val="0"/>
              <w:divBdr>
                <w:top w:val="none" w:sz="0" w:space="0" w:color="auto"/>
                <w:left w:val="none" w:sz="0" w:space="0" w:color="auto"/>
                <w:bottom w:val="none" w:sz="0" w:space="0" w:color="auto"/>
                <w:right w:val="none" w:sz="0" w:space="0" w:color="auto"/>
              </w:divBdr>
            </w:div>
            <w:div w:id="912589260">
              <w:marLeft w:val="0"/>
              <w:marRight w:val="0"/>
              <w:marTop w:val="0"/>
              <w:marBottom w:val="0"/>
              <w:divBdr>
                <w:top w:val="none" w:sz="0" w:space="0" w:color="auto"/>
                <w:left w:val="none" w:sz="0" w:space="0" w:color="auto"/>
                <w:bottom w:val="none" w:sz="0" w:space="0" w:color="auto"/>
                <w:right w:val="none" w:sz="0" w:space="0" w:color="auto"/>
              </w:divBdr>
            </w:div>
            <w:div w:id="1256479600">
              <w:marLeft w:val="0"/>
              <w:marRight w:val="0"/>
              <w:marTop w:val="0"/>
              <w:marBottom w:val="0"/>
              <w:divBdr>
                <w:top w:val="none" w:sz="0" w:space="0" w:color="auto"/>
                <w:left w:val="none" w:sz="0" w:space="0" w:color="auto"/>
                <w:bottom w:val="none" w:sz="0" w:space="0" w:color="auto"/>
                <w:right w:val="none" w:sz="0" w:space="0" w:color="auto"/>
              </w:divBdr>
            </w:div>
            <w:div w:id="1298412065">
              <w:marLeft w:val="0"/>
              <w:marRight w:val="0"/>
              <w:marTop w:val="0"/>
              <w:marBottom w:val="0"/>
              <w:divBdr>
                <w:top w:val="none" w:sz="0" w:space="0" w:color="auto"/>
                <w:left w:val="none" w:sz="0" w:space="0" w:color="auto"/>
                <w:bottom w:val="none" w:sz="0" w:space="0" w:color="auto"/>
                <w:right w:val="none" w:sz="0" w:space="0" w:color="auto"/>
              </w:divBdr>
            </w:div>
            <w:div w:id="1548951282">
              <w:marLeft w:val="0"/>
              <w:marRight w:val="0"/>
              <w:marTop w:val="0"/>
              <w:marBottom w:val="0"/>
              <w:divBdr>
                <w:top w:val="none" w:sz="0" w:space="0" w:color="auto"/>
                <w:left w:val="none" w:sz="0" w:space="0" w:color="auto"/>
                <w:bottom w:val="none" w:sz="0" w:space="0" w:color="auto"/>
                <w:right w:val="none" w:sz="0" w:space="0" w:color="auto"/>
              </w:divBdr>
            </w:div>
            <w:div w:id="1688215633">
              <w:marLeft w:val="0"/>
              <w:marRight w:val="0"/>
              <w:marTop w:val="0"/>
              <w:marBottom w:val="0"/>
              <w:divBdr>
                <w:top w:val="none" w:sz="0" w:space="0" w:color="auto"/>
                <w:left w:val="none" w:sz="0" w:space="0" w:color="auto"/>
                <w:bottom w:val="none" w:sz="0" w:space="0" w:color="auto"/>
                <w:right w:val="none" w:sz="0" w:space="0" w:color="auto"/>
              </w:divBdr>
            </w:div>
            <w:div w:id="1962690955">
              <w:marLeft w:val="0"/>
              <w:marRight w:val="0"/>
              <w:marTop w:val="0"/>
              <w:marBottom w:val="0"/>
              <w:divBdr>
                <w:top w:val="none" w:sz="0" w:space="0" w:color="auto"/>
                <w:left w:val="none" w:sz="0" w:space="0" w:color="auto"/>
                <w:bottom w:val="none" w:sz="0" w:space="0" w:color="auto"/>
                <w:right w:val="none" w:sz="0" w:space="0" w:color="auto"/>
              </w:divBdr>
            </w:div>
            <w:div w:id="1988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382">
      <w:bodyDiv w:val="1"/>
      <w:marLeft w:val="0"/>
      <w:marRight w:val="0"/>
      <w:marTop w:val="0"/>
      <w:marBottom w:val="0"/>
      <w:divBdr>
        <w:top w:val="none" w:sz="0" w:space="0" w:color="auto"/>
        <w:left w:val="none" w:sz="0" w:space="0" w:color="auto"/>
        <w:bottom w:val="none" w:sz="0" w:space="0" w:color="auto"/>
        <w:right w:val="none" w:sz="0" w:space="0" w:color="auto"/>
      </w:divBdr>
      <w:divsChild>
        <w:div w:id="1584100862">
          <w:marLeft w:val="0"/>
          <w:marRight w:val="0"/>
          <w:marTop w:val="0"/>
          <w:marBottom w:val="0"/>
          <w:divBdr>
            <w:top w:val="none" w:sz="0" w:space="0" w:color="auto"/>
            <w:left w:val="none" w:sz="0" w:space="0" w:color="auto"/>
            <w:bottom w:val="none" w:sz="0" w:space="0" w:color="auto"/>
            <w:right w:val="none" w:sz="0" w:space="0" w:color="auto"/>
          </w:divBdr>
          <w:divsChild>
            <w:div w:id="363598768">
              <w:marLeft w:val="0"/>
              <w:marRight w:val="0"/>
              <w:marTop w:val="0"/>
              <w:marBottom w:val="0"/>
              <w:divBdr>
                <w:top w:val="none" w:sz="0" w:space="0" w:color="auto"/>
                <w:left w:val="none" w:sz="0" w:space="0" w:color="auto"/>
                <w:bottom w:val="none" w:sz="0" w:space="0" w:color="auto"/>
                <w:right w:val="none" w:sz="0" w:space="0" w:color="auto"/>
              </w:divBdr>
            </w:div>
            <w:div w:id="1123310571">
              <w:marLeft w:val="0"/>
              <w:marRight w:val="0"/>
              <w:marTop w:val="0"/>
              <w:marBottom w:val="0"/>
              <w:divBdr>
                <w:top w:val="none" w:sz="0" w:space="0" w:color="auto"/>
                <w:left w:val="none" w:sz="0" w:space="0" w:color="auto"/>
                <w:bottom w:val="none" w:sz="0" w:space="0" w:color="auto"/>
                <w:right w:val="none" w:sz="0" w:space="0" w:color="auto"/>
              </w:divBdr>
            </w:div>
            <w:div w:id="1619071393">
              <w:marLeft w:val="0"/>
              <w:marRight w:val="0"/>
              <w:marTop w:val="0"/>
              <w:marBottom w:val="0"/>
              <w:divBdr>
                <w:top w:val="none" w:sz="0" w:space="0" w:color="auto"/>
                <w:left w:val="none" w:sz="0" w:space="0" w:color="auto"/>
                <w:bottom w:val="none" w:sz="0" w:space="0" w:color="auto"/>
                <w:right w:val="none" w:sz="0" w:space="0" w:color="auto"/>
              </w:divBdr>
            </w:div>
            <w:div w:id="1686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7754">
      <w:bodyDiv w:val="1"/>
      <w:marLeft w:val="0"/>
      <w:marRight w:val="0"/>
      <w:marTop w:val="0"/>
      <w:marBottom w:val="0"/>
      <w:divBdr>
        <w:top w:val="none" w:sz="0" w:space="0" w:color="auto"/>
        <w:left w:val="none" w:sz="0" w:space="0" w:color="auto"/>
        <w:bottom w:val="none" w:sz="0" w:space="0" w:color="auto"/>
        <w:right w:val="none" w:sz="0" w:space="0" w:color="auto"/>
      </w:divBdr>
      <w:divsChild>
        <w:div w:id="662901206">
          <w:marLeft w:val="0"/>
          <w:marRight w:val="0"/>
          <w:marTop w:val="0"/>
          <w:marBottom w:val="0"/>
          <w:divBdr>
            <w:top w:val="none" w:sz="0" w:space="0" w:color="auto"/>
            <w:left w:val="none" w:sz="0" w:space="0" w:color="auto"/>
            <w:bottom w:val="none" w:sz="0" w:space="0" w:color="auto"/>
            <w:right w:val="none" w:sz="0" w:space="0" w:color="auto"/>
          </w:divBdr>
          <w:divsChild>
            <w:div w:id="697584992">
              <w:marLeft w:val="0"/>
              <w:marRight w:val="0"/>
              <w:marTop w:val="0"/>
              <w:marBottom w:val="0"/>
              <w:divBdr>
                <w:top w:val="none" w:sz="0" w:space="0" w:color="auto"/>
                <w:left w:val="none" w:sz="0" w:space="0" w:color="auto"/>
                <w:bottom w:val="none" w:sz="0" w:space="0" w:color="auto"/>
                <w:right w:val="none" w:sz="0" w:space="0" w:color="auto"/>
              </w:divBdr>
            </w:div>
            <w:div w:id="19560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2860">
      <w:bodyDiv w:val="1"/>
      <w:marLeft w:val="0"/>
      <w:marRight w:val="0"/>
      <w:marTop w:val="0"/>
      <w:marBottom w:val="0"/>
      <w:divBdr>
        <w:top w:val="none" w:sz="0" w:space="0" w:color="auto"/>
        <w:left w:val="none" w:sz="0" w:space="0" w:color="auto"/>
        <w:bottom w:val="none" w:sz="0" w:space="0" w:color="auto"/>
        <w:right w:val="none" w:sz="0" w:space="0" w:color="auto"/>
      </w:divBdr>
      <w:divsChild>
        <w:div w:id="1463033466">
          <w:marLeft w:val="0"/>
          <w:marRight w:val="0"/>
          <w:marTop w:val="0"/>
          <w:marBottom w:val="0"/>
          <w:divBdr>
            <w:top w:val="none" w:sz="0" w:space="0" w:color="auto"/>
            <w:left w:val="none" w:sz="0" w:space="0" w:color="auto"/>
            <w:bottom w:val="none" w:sz="0" w:space="0" w:color="auto"/>
            <w:right w:val="none" w:sz="0" w:space="0" w:color="auto"/>
          </w:divBdr>
          <w:divsChild>
            <w:div w:id="96219332">
              <w:marLeft w:val="0"/>
              <w:marRight w:val="0"/>
              <w:marTop w:val="0"/>
              <w:marBottom w:val="0"/>
              <w:divBdr>
                <w:top w:val="none" w:sz="0" w:space="0" w:color="auto"/>
                <w:left w:val="none" w:sz="0" w:space="0" w:color="auto"/>
                <w:bottom w:val="none" w:sz="0" w:space="0" w:color="auto"/>
                <w:right w:val="none" w:sz="0" w:space="0" w:color="auto"/>
              </w:divBdr>
            </w:div>
            <w:div w:id="480662072">
              <w:marLeft w:val="0"/>
              <w:marRight w:val="0"/>
              <w:marTop w:val="0"/>
              <w:marBottom w:val="0"/>
              <w:divBdr>
                <w:top w:val="none" w:sz="0" w:space="0" w:color="auto"/>
                <w:left w:val="none" w:sz="0" w:space="0" w:color="auto"/>
                <w:bottom w:val="none" w:sz="0" w:space="0" w:color="auto"/>
                <w:right w:val="none" w:sz="0" w:space="0" w:color="auto"/>
              </w:divBdr>
            </w:div>
            <w:div w:id="19880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3822">
      <w:bodyDiv w:val="1"/>
      <w:marLeft w:val="0"/>
      <w:marRight w:val="0"/>
      <w:marTop w:val="0"/>
      <w:marBottom w:val="0"/>
      <w:divBdr>
        <w:top w:val="none" w:sz="0" w:space="0" w:color="auto"/>
        <w:left w:val="none" w:sz="0" w:space="0" w:color="auto"/>
        <w:bottom w:val="none" w:sz="0" w:space="0" w:color="auto"/>
        <w:right w:val="none" w:sz="0" w:space="0" w:color="auto"/>
      </w:divBdr>
      <w:divsChild>
        <w:div w:id="1821388986">
          <w:marLeft w:val="0"/>
          <w:marRight w:val="0"/>
          <w:marTop w:val="0"/>
          <w:marBottom w:val="0"/>
          <w:divBdr>
            <w:top w:val="none" w:sz="0" w:space="0" w:color="auto"/>
            <w:left w:val="none" w:sz="0" w:space="0" w:color="auto"/>
            <w:bottom w:val="none" w:sz="0" w:space="0" w:color="auto"/>
            <w:right w:val="none" w:sz="0" w:space="0" w:color="auto"/>
          </w:divBdr>
          <w:divsChild>
            <w:div w:id="13718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4988">
      <w:bodyDiv w:val="1"/>
      <w:marLeft w:val="0"/>
      <w:marRight w:val="0"/>
      <w:marTop w:val="0"/>
      <w:marBottom w:val="0"/>
      <w:divBdr>
        <w:top w:val="none" w:sz="0" w:space="0" w:color="auto"/>
        <w:left w:val="none" w:sz="0" w:space="0" w:color="auto"/>
        <w:bottom w:val="none" w:sz="0" w:space="0" w:color="auto"/>
        <w:right w:val="none" w:sz="0" w:space="0" w:color="auto"/>
      </w:divBdr>
      <w:divsChild>
        <w:div w:id="457837457">
          <w:marLeft w:val="0"/>
          <w:marRight w:val="0"/>
          <w:marTop w:val="0"/>
          <w:marBottom w:val="0"/>
          <w:divBdr>
            <w:top w:val="none" w:sz="0" w:space="0" w:color="auto"/>
            <w:left w:val="none" w:sz="0" w:space="0" w:color="auto"/>
            <w:bottom w:val="none" w:sz="0" w:space="0" w:color="auto"/>
            <w:right w:val="none" w:sz="0" w:space="0" w:color="auto"/>
          </w:divBdr>
          <w:divsChild>
            <w:div w:id="47340644">
              <w:marLeft w:val="0"/>
              <w:marRight w:val="0"/>
              <w:marTop w:val="0"/>
              <w:marBottom w:val="0"/>
              <w:divBdr>
                <w:top w:val="none" w:sz="0" w:space="0" w:color="auto"/>
                <w:left w:val="none" w:sz="0" w:space="0" w:color="auto"/>
                <w:bottom w:val="none" w:sz="0" w:space="0" w:color="auto"/>
                <w:right w:val="none" w:sz="0" w:space="0" w:color="auto"/>
              </w:divBdr>
            </w:div>
            <w:div w:id="881097593">
              <w:marLeft w:val="0"/>
              <w:marRight w:val="0"/>
              <w:marTop w:val="0"/>
              <w:marBottom w:val="0"/>
              <w:divBdr>
                <w:top w:val="none" w:sz="0" w:space="0" w:color="auto"/>
                <w:left w:val="none" w:sz="0" w:space="0" w:color="auto"/>
                <w:bottom w:val="none" w:sz="0" w:space="0" w:color="auto"/>
                <w:right w:val="none" w:sz="0" w:space="0" w:color="auto"/>
              </w:divBdr>
            </w:div>
            <w:div w:id="17120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9430">
      <w:bodyDiv w:val="1"/>
      <w:marLeft w:val="0"/>
      <w:marRight w:val="0"/>
      <w:marTop w:val="0"/>
      <w:marBottom w:val="0"/>
      <w:divBdr>
        <w:top w:val="none" w:sz="0" w:space="0" w:color="auto"/>
        <w:left w:val="none" w:sz="0" w:space="0" w:color="auto"/>
        <w:bottom w:val="none" w:sz="0" w:space="0" w:color="auto"/>
        <w:right w:val="none" w:sz="0" w:space="0" w:color="auto"/>
      </w:divBdr>
      <w:divsChild>
        <w:div w:id="398334186">
          <w:marLeft w:val="200"/>
          <w:marRight w:val="200"/>
          <w:marTop w:val="0"/>
          <w:marBottom w:val="200"/>
          <w:divBdr>
            <w:top w:val="single" w:sz="8" w:space="0" w:color="E3E3E6"/>
            <w:left w:val="single" w:sz="8" w:space="0" w:color="E3E3E6"/>
            <w:bottom w:val="single" w:sz="8" w:space="0" w:color="E3E3E6"/>
            <w:right w:val="single" w:sz="8" w:space="0" w:color="E3E3E6"/>
          </w:divBdr>
          <w:divsChild>
            <w:div w:id="2121872518">
              <w:marLeft w:val="0"/>
              <w:marRight w:val="0"/>
              <w:marTop w:val="0"/>
              <w:marBottom w:val="0"/>
              <w:divBdr>
                <w:top w:val="none" w:sz="0" w:space="0" w:color="auto"/>
                <w:left w:val="none" w:sz="0" w:space="0" w:color="auto"/>
                <w:bottom w:val="none" w:sz="0" w:space="0" w:color="auto"/>
                <w:right w:val="none" w:sz="0" w:space="0" w:color="auto"/>
              </w:divBdr>
              <w:divsChild>
                <w:div w:id="155802650">
                  <w:marLeft w:val="0"/>
                  <w:marRight w:val="0"/>
                  <w:marTop w:val="0"/>
                  <w:marBottom w:val="200"/>
                  <w:divBdr>
                    <w:top w:val="single" w:sz="8" w:space="15" w:color="DEDFEF"/>
                    <w:left w:val="single" w:sz="8" w:space="15" w:color="DEDFEF"/>
                    <w:bottom w:val="single" w:sz="8" w:space="15" w:color="DEDFEF"/>
                    <w:right w:val="single" w:sz="8" w:space="15" w:color="DEDFEF"/>
                  </w:divBdr>
                  <w:divsChild>
                    <w:div w:id="448091335">
                      <w:marLeft w:val="0"/>
                      <w:marRight w:val="0"/>
                      <w:marTop w:val="0"/>
                      <w:marBottom w:val="0"/>
                      <w:divBdr>
                        <w:top w:val="none" w:sz="0" w:space="0" w:color="auto"/>
                        <w:left w:val="none" w:sz="0" w:space="0" w:color="auto"/>
                        <w:bottom w:val="none" w:sz="0" w:space="0" w:color="auto"/>
                        <w:right w:val="none" w:sz="0" w:space="0" w:color="auto"/>
                      </w:divBdr>
                      <w:divsChild>
                        <w:div w:id="1551263161">
                          <w:marLeft w:val="0"/>
                          <w:marRight w:val="0"/>
                          <w:marTop w:val="0"/>
                          <w:marBottom w:val="0"/>
                          <w:divBdr>
                            <w:top w:val="none" w:sz="0" w:space="0" w:color="auto"/>
                            <w:left w:val="none" w:sz="0" w:space="0" w:color="auto"/>
                            <w:bottom w:val="none" w:sz="0" w:space="0" w:color="auto"/>
                            <w:right w:val="none" w:sz="0" w:space="0" w:color="auto"/>
                          </w:divBdr>
                          <w:divsChild>
                            <w:div w:id="2145464813">
                              <w:marLeft w:val="0"/>
                              <w:marRight w:val="0"/>
                              <w:marTop w:val="0"/>
                              <w:marBottom w:val="0"/>
                              <w:divBdr>
                                <w:top w:val="none" w:sz="0" w:space="0" w:color="auto"/>
                                <w:left w:val="none" w:sz="0" w:space="0" w:color="auto"/>
                                <w:bottom w:val="none" w:sz="0" w:space="0" w:color="auto"/>
                                <w:right w:val="none" w:sz="0" w:space="0" w:color="auto"/>
                              </w:divBdr>
                              <w:divsChild>
                                <w:div w:id="13535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8825">
      <w:bodyDiv w:val="1"/>
      <w:marLeft w:val="0"/>
      <w:marRight w:val="0"/>
      <w:marTop w:val="0"/>
      <w:marBottom w:val="0"/>
      <w:divBdr>
        <w:top w:val="none" w:sz="0" w:space="0" w:color="auto"/>
        <w:left w:val="none" w:sz="0" w:space="0" w:color="auto"/>
        <w:bottom w:val="none" w:sz="0" w:space="0" w:color="auto"/>
        <w:right w:val="none" w:sz="0" w:space="0" w:color="auto"/>
      </w:divBdr>
      <w:divsChild>
        <w:div w:id="554582633">
          <w:marLeft w:val="0"/>
          <w:marRight w:val="0"/>
          <w:marTop w:val="0"/>
          <w:marBottom w:val="0"/>
          <w:divBdr>
            <w:top w:val="none" w:sz="0" w:space="0" w:color="auto"/>
            <w:left w:val="none" w:sz="0" w:space="0" w:color="auto"/>
            <w:bottom w:val="none" w:sz="0" w:space="0" w:color="auto"/>
            <w:right w:val="none" w:sz="0" w:space="0" w:color="auto"/>
          </w:divBdr>
          <w:divsChild>
            <w:div w:id="11278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2201">
      <w:bodyDiv w:val="1"/>
      <w:marLeft w:val="0"/>
      <w:marRight w:val="0"/>
      <w:marTop w:val="0"/>
      <w:marBottom w:val="0"/>
      <w:divBdr>
        <w:top w:val="none" w:sz="0" w:space="0" w:color="auto"/>
        <w:left w:val="none" w:sz="0" w:space="0" w:color="auto"/>
        <w:bottom w:val="none" w:sz="0" w:space="0" w:color="auto"/>
        <w:right w:val="none" w:sz="0" w:space="0" w:color="auto"/>
      </w:divBdr>
      <w:divsChild>
        <w:div w:id="1980988310">
          <w:marLeft w:val="0"/>
          <w:marRight w:val="0"/>
          <w:marTop w:val="0"/>
          <w:marBottom w:val="0"/>
          <w:divBdr>
            <w:top w:val="none" w:sz="0" w:space="0" w:color="auto"/>
            <w:left w:val="none" w:sz="0" w:space="0" w:color="auto"/>
            <w:bottom w:val="none" w:sz="0" w:space="0" w:color="auto"/>
            <w:right w:val="none" w:sz="0" w:space="0" w:color="auto"/>
          </w:divBdr>
          <w:divsChild>
            <w:div w:id="340934537">
              <w:marLeft w:val="0"/>
              <w:marRight w:val="0"/>
              <w:marTop w:val="0"/>
              <w:marBottom w:val="0"/>
              <w:divBdr>
                <w:top w:val="none" w:sz="0" w:space="0" w:color="auto"/>
                <w:left w:val="none" w:sz="0" w:space="0" w:color="auto"/>
                <w:bottom w:val="none" w:sz="0" w:space="0" w:color="auto"/>
                <w:right w:val="none" w:sz="0" w:space="0" w:color="auto"/>
              </w:divBdr>
            </w:div>
            <w:div w:id="468669399">
              <w:marLeft w:val="0"/>
              <w:marRight w:val="0"/>
              <w:marTop w:val="0"/>
              <w:marBottom w:val="0"/>
              <w:divBdr>
                <w:top w:val="none" w:sz="0" w:space="0" w:color="auto"/>
                <w:left w:val="none" w:sz="0" w:space="0" w:color="auto"/>
                <w:bottom w:val="none" w:sz="0" w:space="0" w:color="auto"/>
                <w:right w:val="none" w:sz="0" w:space="0" w:color="auto"/>
              </w:divBdr>
            </w:div>
            <w:div w:id="1562712213">
              <w:marLeft w:val="0"/>
              <w:marRight w:val="0"/>
              <w:marTop w:val="0"/>
              <w:marBottom w:val="0"/>
              <w:divBdr>
                <w:top w:val="none" w:sz="0" w:space="0" w:color="auto"/>
                <w:left w:val="none" w:sz="0" w:space="0" w:color="auto"/>
                <w:bottom w:val="none" w:sz="0" w:space="0" w:color="auto"/>
                <w:right w:val="none" w:sz="0" w:space="0" w:color="auto"/>
              </w:divBdr>
            </w:div>
            <w:div w:id="2050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8607">
      <w:bodyDiv w:val="1"/>
      <w:marLeft w:val="0"/>
      <w:marRight w:val="0"/>
      <w:marTop w:val="0"/>
      <w:marBottom w:val="0"/>
      <w:divBdr>
        <w:top w:val="none" w:sz="0" w:space="0" w:color="auto"/>
        <w:left w:val="none" w:sz="0" w:space="0" w:color="auto"/>
        <w:bottom w:val="none" w:sz="0" w:space="0" w:color="auto"/>
        <w:right w:val="none" w:sz="0" w:space="0" w:color="auto"/>
      </w:divBdr>
      <w:divsChild>
        <w:div w:id="984119167">
          <w:marLeft w:val="0"/>
          <w:marRight w:val="0"/>
          <w:marTop w:val="0"/>
          <w:marBottom w:val="0"/>
          <w:divBdr>
            <w:top w:val="none" w:sz="0" w:space="0" w:color="auto"/>
            <w:left w:val="none" w:sz="0" w:space="0" w:color="auto"/>
            <w:bottom w:val="none" w:sz="0" w:space="0" w:color="auto"/>
            <w:right w:val="none" w:sz="0" w:space="0" w:color="auto"/>
          </w:divBdr>
          <w:divsChild>
            <w:div w:id="140343877">
              <w:marLeft w:val="0"/>
              <w:marRight w:val="0"/>
              <w:marTop w:val="0"/>
              <w:marBottom w:val="0"/>
              <w:divBdr>
                <w:top w:val="none" w:sz="0" w:space="0" w:color="auto"/>
                <w:left w:val="none" w:sz="0" w:space="0" w:color="auto"/>
                <w:bottom w:val="none" w:sz="0" w:space="0" w:color="auto"/>
                <w:right w:val="none" w:sz="0" w:space="0" w:color="auto"/>
              </w:divBdr>
            </w:div>
            <w:div w:id="544951801">
              <w:marLeft w:val="0"/>
              <w:marRight w:val="0"/>
              <w:marTop w:val="0"/>
              <w:marBottom w:val="0"/>
              <w:divBdr>
                <w:top w:val="none" w:sz="0" w:space="0" w:color="auto"/>
                <w:left w:val="none" w:sz="0" w:space="0" w:color="auto"/>
                <w:bottom w:val="none" w:sz="0" w:space="0" w:color="auto"/>
                <w:right w:val="none" w:sz="0" w:space="0" w:color="auto"/>
              </w:divBdr>
            </w:div>
            <w:div w:id="1290940540">
              <w:marLeft w:val="0"/>
              <w:marRight w:val="0"/>
              <w:marTop w:val="0"/>
              <w:marBottom w:val="0"/>
              <w:divBdr>
                <w:top w:val="none" w:sz="0" w:space="0" w:color="auto"/>
                <w:left w:val="none" w:sz="0" w:space="0" w:color="auto"/>
                <w:bottom w:val="none" w:sz="0" w:space="0" w:color="auto"/>
                <w:right w:val="none" w:sz="0" w:space="0" w:color="auto"/>
              </w:divBdr>
            </w:div>
            <w:div w:id="1638410661">
              <w:marLeft w:val="0"/>
              <w:marRight w:val="0"/>
              <w:marTop w:val="0"/>
              <w:marBottom w:val="0"/>
              <w:divBdr>
                <w:top w:val="none" w:sz="0" w:space="0" w:color="auto"/>
                <w:left w:val="none" w:sz="0" w:space="0" w:color="auto"/>
                <w:bottom w:val="none" w:sz="0" w:space="0" w:color="auto"/>
                <w:right w:val="none" w:sz="0" w:space="0" w:color="auto"/>
              </w:divBdr>
            </w:div>
            <w:div w:id="1738629837">
              <w:marLeft w:val="0"/>
              <w:marRight w:val="0"/>
              <w:marTop w:val="0"/>
              <w:marBottom w:val="0"/>
              <w:divBdr>
                <w:top w:val="none" w:sz="0" w:space="0" w:color="auto"/>
                <w:left w:val="none" w:sz="0" w:space="0" w:color="auto"/>
                <w:bottom w:val="none" w:sz="0" w:space="0" w:color="auto"/>
                <w:right w:val="none" w:sz="0" w:space="0" w:color="auto"/>
              </w:divBdr>
            </w:div>
            <w:div w:id="1772506703">
              <w:marLeft w:val="0"/>
              <w:marRight w:val="0"/>
              <w:marTop w:val="0"/>
              <w:marBottom w:val="0"/>
              <w:divBdr>
                <w:top w:val="none" w:sz="0" w:space="0" w:color="auto"/>
                <w:left w:val="none" w:sz="0" w:space="0" w:color="auto"/>
                <w:bottom w:val="none" w:sz="0" w:space="0" w:color="auto"/>
                <w:right w:val="none" w:sz="0" w:space="0" w:color="auto"/>
              </w:divBdr>
            </w:div>
            <w:div w:id="19201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0558">
      <w:bodyDiv w:val="1"/>
      <w:marLeft w:val="0"/>
      <w:marRight w:val="0"/>
      <w:marTop w:val="0"/>
      <w:marBottom w:val="0"/>
      <w:divBdr>
        <w:top w:val="none" w:sz="0" w:space="0" w:color="auto"/>
        <w:left w:val="none" w:sz="0" w:space="0" w:color="auto"/>
        <w:bottom w:val="none" w:sz="0" w:space="0" w:color="auto"/>
        <w:right w:val="none" w:sz="0" w:space="0" w:color="auto"/>
      </w:divBdr>
      <w:divsChild>
        <w:div w:id="1400442637">
          <w:marLeft w:val="0"/>
          <w:marRight w:val="0"/>
          <w:marTop w:val="0"/>
          <w:marBottom w:val="0"/>
          <w:divBdr>
            <w:top w:val="none" w:sz="0" w:space="0" w:color="auto"/>
            <w:left w:val="none" w:sz="0" w:space="0" w:color="auto"/>
            <w:bottom w:val="none" w:sz="0" w:space="0" w:color="auto"/>
            <w:right w:val="none" w:sz="0" w:space="0" w:color="auto"/>
          </w:divBdr>
          <w:divsChild>
            <w:div w:id="614335171">
              <w:marLeft w:val="0"/>
              <w:marRight w:val="0"/>
              <w:marTop w:val="0"/>
              <w:marBottom w:val="0"/>
              <w:divBdr>
                <w:top w:val="none" w:sz="0" w:space="0" w:color="auto"/>
                <w:left w:val="none" w:sz="0" w:space="0" w:color="auto"/>
                <w:bottom w:val="none" w:sz="0" w:space="0" w:color="auto"/>
                <w:right w:val="none" w:sz="0" w:space="0" w:color="auto"/>
              </w:divBdr>
            </w:div>
            <w:div w:id="1475416995">
              <w:marLeft w:val="0"/>
              <w:marRight w:val="0"/>
              <w:marTop w:val="0"/>
              <w:marBottom w:val="0"/>
              <w:divBdr>
                <w:top w:val="none" w:sz="0" w:space="0" w:color="auto"/>
                <w:left w:val="none" w:sz="0" w:space="0" w:color="auto"/>
                <w:bottom w:val="none" w:sz="0" w:space="0" w:color="auto"/>
                <w:right w:val="none" w:sz="0" w:space="0" w:color="auto"/>
              </w:divBdr>
            </w:div>
            <w:div w:id="21186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09732">
      <w:bodyDiv w:val="1"/>
      <w:marLeft w:val="0"/>
      <w:marRight w:val="0"/>
      <w:marTop w:val="0"/>
      <w:marBottom w:val="0"/>
      <w:divBdr>
        <w:top w:val="none" w:sz="0" w:space="0" w:color="auto"/>
        <w:left w:val="none" w:sz="0" w:space="0" w:color="auto"/>
        <w:bottom w:val="none" w:sz="0" w:space="0" w:color="auto"/>
        <w:right w:val="none" w:sz="0" w:space="0" w:color="auto"/>
      </w:divBdr>
      <w:divsChild>
        <w:div w:id="1007903163">
          <w:marLeft w:val="0"/>
          <w:marRight w:val="0"/>
          <w:marTop w:val="0"/>
          <w:marBottom w:val="0"/>
          <w:divBdr>
            <w:top w:val="none" w:sz="0" w:space="0" w:color="auto"/>
            <w:left w:val="none" w:sz="0" w:space="0" w:color="auto"/>
            <w:bottom w:val="none" w:sz="0" w:space="0" w:color="auto"/>
            <w:right w:val="none" w:sz="0" w:space="0" w:color="auto"/>
          </w:divBdr>
          <w:divsChild>
            <w:div w:id="46613073">
              <w:marLeft w:val="0"/>
              <w:marRight w:val="0"/>
              <w:marTop w:val="0"/>
              <w:marBottom w:val="0"/>
              <w:divBdr>
                <w:top w:val="none" w:sz="0" w:space="0" w:color="auto"/>
                <w:left w:val="none" w:sz="0" w:space="0" w:color="auto"/>
                <w:bottom w:val="none" w:sz="0" w:space="0" w:color="auto"/>
                <w:right w:val="none" w:sz="0" w:space="0" w:color="auto"/>
              </w:divBdr>
            </w:div>
            <w:div w:id="701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5749">
      <w:bodyDiv w:val="1"/>
      <w:marLeft w:val="0"/>
      <w:marRight w:val="0"/>
      <w:marTop w:val="0"/>
      <w:marBottom w:val="0"/>
      <w:divBdr>
        <w:top w:val="none" w:sz="0" w:space="0" w:color="auto"/>
        <w:left w:val="none" w:sz="0" w:space="0" w:color="auto"/>
        <w:bottom w:val="none" w:sz="0" w:space="0" w:color="auto"/>
        <w:right w:val="none" w:sz="0" w:space="0" w:color="auto"/>
      </w:divBdr>
      <w:divsChild>
        <w:div w:id="625817750">
          <w:marLeft w:val="0"/>
          <w:marRight w:val="0"/>
          <w:marTop w:val="0"/>
          <w:marBottom w:val="0"/>
          <w:divBdr>
            <w:top w:val="none" w:sz="0" w:space="0" w:color="auto"/>
            <w:left w:val="none" w:sz="0" w:space="0" w:color="auto"/>
            <w:bottom w:val="none" w:sz="0" w:space="0" w:color="auto"/>
            <w:right w:val="none" w:sz="0" w:space="0" w:color="auto"/>
          </w:divBdr>
        </w:div>
      </w:divsChild>
    </w:div>
    <w:div w:id="1827627065">
      <w:bodyDiv w:val="1"/>
      <w:marLeft w:val="0"/>
      <w:marRight w:val="0"/>
      <w:marTop w:val="0"/>
      <w:marBottom w:val="0"/>
      <w:divBdr>
        <w:top w:val="none" w:sz="0" w:space="0" w:color="auto"/>
        <w:left w:val="none" w:sz="0" w:space="0" w:color="auto"/>
        <w:bottom w:val="none" w:sz="0" w:space="0" w:color="auto"/>
        <w:right w:val="none" w:sz="0" w:space="0" w:color="auto"/>
      </w:divBdr>
      <w:divsChild>
        <w:div w:id="118380646">
          <w:marLeft w:val="0"/>
          <w:marRight w:val="0"/>
          <w:marTop w:val="0"/>
          <w:marBottom w:val="0"/>
          <w:divBdr>
            <w:top w:val="none" w:sz="0" w:space="0" w:color="auto"/>
            <w:left w:val="none" w:sz="0" w:space="0" w:color="auto"/>
            <w:bottom w:val="none" w:sz="0" w:space="0" w:color="auto"/>
            <w:right w:val="none" w:sz="0" w:space="0" w:color="auto"/>
          </w:divBdr>
        </w:div>
      </w:divsChild>
    </w:div>
    <w:div w:id="1887137308">
      <w:bodyDiv w:val="1"/>
      <w:marLeft w:val="0"/>
      <w:marRight w:val="0"/>
      <w:marTop w:val="0"/>
      <w:marBottom w:val="0"/>
      <w:divBdr>
        <w:top w:val="none" w:sz="0" w:space="0" w:color="auto"/>
        <w:left w:val="none" w:sz="0" w:space="0" w:color="auto"/>
        <w:bottom w:val="none" w:sz="0" w:space="0" w:color="auto"/>
        <w:right w:val="none" w:sz="0" w:space="0" w:color="auto"/>
      </w:divBdr>
      <w:divsChild>
        <w:div w:id="385759676">
          <w:marLeft w:val="0"/>
          <w:marRight w:val="0"/>
          <w:marTop w:val="0"/>
          <w:marBottom w:val="0"/>
          <w:divBdr>
            <w:top w:val="none" w:sz="0" w:space="0" w:color="auto"/>
            <w:left w:val="none" w:sz="0" w:space="0" w:color="auto"/>
            <w:bottom w:val="none" w:sz="0" w:space="0" w:color="auto"/>
            <w:right w:val="none" w:sz="0" w:space="0" w:color="auto"/>
          </w:divBdr>
          <w:divsChild>
            <w:div w:id="1907959034">
              <w:marLeft w:val="0"/>
              <w:marRight w:val="0"/>
              <w:marTop w:val="0"/>
              <w:marBottom w:val="0"/>
              <w:divBdr>
                <w:top w:val="none" w:sz="0" w:space="0" w:color="auto"/>
                <w:left w:val="none" w:sz="0" w:space="0" w:color="auto"/>
                <w:bottom w:val="none" w:sz="0" w:space="0" w:color="auto"/>
                <w:right w:val="none" w:sz="0" w:space="0" w:color="auto"/>
              </w:divBdr>
            </w:div>
            <w:div w:id="20775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1820">
      <w:bodyDiv w:val="1"/>
      <w:marLeft w:val="0"/>
      <w:marRight w:val="0"/>
      <w:marTop w:val="0"/>
      <w:marBottom w:val="0"/>
      <w:divBdr>
        <w:top w:val="none" w:sz="0" w:space="0" w:color="auto"/>
        <w:left w:val="none" w:sz="0" w:space="0" w:color="auto"/>
        <w:bottom w:val="none" w:sz="0" w:space="0" w:color="auto"/>
        <w:right w:val="none" w:sz="0" w:space="0" w:color="auto"/>
      </w:divBdr>
      <w:divsChild>
        <w:div w:id="794445445">
          <w:marLeft w:val="200"/>
          <w:marRight w:val="200"/>
          <w:marTop w:val="0"/>
          <w:marBottom w:val="200"/>
          <w:divBdr>
            <w:top w:val="single" w:sz="8" w:space="0" w:color="E3E3E6"/>
            <w:left w:val="single" w:sz="8" w:space="0" w:color="E3E3E6"/>
            <w:bottom w:val="single" w:sz="8" w:space="0" w:color="E3E3E6"/>
            <w:right w:val="single" w:sz="8" w:space="0" w:color="E3E3E6"/>
          </w:divBdr>
          <w:divsChild>
            <w:div w:id="1546259838">
              <w:marLeft w:val="0"/>
              <w:marRight w:val="0"/>
              <w:marTop w:val="0"/>
              <w:marBottom w:val="0"/>
              <w:divBdr>
                <w:top w:val="none" w:sz="0" w:space="0" w:color="auto"/>
                <w:left w:val="none" w:sz="0" w:space="0" w:color="auto"/>
                <w:bottom w:val="none" w:sz="0" w:space="0" w:color="auto"/>
                <w:right w:val="none" w:sz="0" w:space="0" w:color="auto"/>
              </w:divBdr>
              <w:divsChild>
                <w:div w:id="1317220624">
                  <w:marLeft w:val="0"/>
                  <w:marRight w:val="0"/>
                  <w:marTop w:val="0"/>
                  <w:marBottom w:val="200"/>
                  <w:divBdr>
                    <w:top w:val="single" w:sz="8" w:space="15" w:color="DEDFEF"/>
                    <w:left w:val="single" w:sz="8" w:space="15" w:color="DEDFEF"/>
                    <w:bottom w:val="single" w:sz="8" w:space="15" w:color="DEDFEF"/>
                    <w:right w:val="single" w:sz="8" w:space="15" w:color="DEDFEF"/>
                  </w:divBdr>
                  <w:divsChild>
                    <w:div w:id="445270844">
                      <w:marLeft w:val="0"/>
                      <w:marRight w:val="0"/>
                      <w:marTop w:val="0"/>
                      <w:marBottom w:val="0"/>
                      <w:divBdr>
                        <w:top w:val="none" w:sz="0" w:space="0" w:color="auto"/>
                        <w:left w:val="none" w:sz="0" w:space="0" w:color="auto"/>
                        <w:bottom w:val="none" w:sz="0" w:space="0" w:color="auto"/>
                        <w:right w:val="none" w:sz="0" w:space="0" w:color="auto"/>
                      </w:divBdr>
                      <w:divsChild>
                        <w:div w:id="518930384">
                          <w:marLeft w:val="0"/>
                          <w:marRight w:val="0"/>
                          <w:marTop w:val="0"/>
                          <w:marBottom w:val="0"/>
                          <w:divBdr>
                            <w:top w:val="none" w:sz="0" w:space="0" w:color="auto"/>
                            <w:left w:val="none" w:sz="0" w:space="0" w:color="auto"/>
                            <w:bottom w:val="none" w:sz="0" w:space="0" w:color="auto"/>
                            <w:right w:val="none" w:sz="0" w:space="0" w:color="auto"/>
                          </w:divBdr>
                          <w:divsChild>
                            <w:div w:id="2125418072">
                              <w:marLeft w:val="0"/>
                              <w:marRight w:val="0"/>
                              <w:marTop w:val="0"/>
                              <w:marBottom w:val="0"/>
                              <w:divBdr>
                                <w:top w:val="none" w:sz="0" w:space="0" w:color="auto"/>
                                <w:left w:val="none" w:sz="0" w:space="0" w:color="auto"/>
                                <w:bottom w:val="none" w:sz="0" w:space="0" w:color="auto"/>
                                <w:right w:val="none" w:sz="0" w:space="0" w:color="auto"/>
                              </w:divBdr>
                              <w:divsChild>
                                <w:div w:id="2209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168028">
      <w:bodyDiv w:val="1"/>
      <w:marLeft w:val="0"/>
      <w:marRight w:val="0"/>
      <w:marTop w:val="0"/>
      <w:marBottom w:val="0"/>
      <w:divBdr>
        <w:top w:val="none" w:sz="0" w:space="0" w:color="auto"/>
        <w:left w:val="none" w:sz="0" w:space="0" w:color="auto"/>
        <w:bottom w:val="none" w:sz="0" w:space="0" w:color="auto"/>
        <w:right w:val="none" w:sz="0" w:space="0" w:color="auto"/>
      </w:divBdr>
      <w:divsChild>
        <w:div w:id="51394537">
          <w:marLeft w:val="200"/>
          <w:marRight w:val="200"/>
          <w:marTop w:val="0"/>
          <w:marBottom w:val="200"/>
          <w:divBdr>
            <w:top w:val="single" w:sz="8" w:space="0" w:color="E3E3E6"/>
            <w:left w:val="single" w:sz="8" w:space="0" w:color="E3E3E6"/>
            <w:bottom w:val="single" w:sz="8" w:space="0" w:color="E3E3E6"/>
            <w:right w:val="single" w:sz="8" w:space="0" w:color="E3E3E6"/>
          </w:divBdr>
          <w:divsChild>
            <w:div w:id="247007393">
              <w:marLeft w:val="0"/>
              <w:marRight w:val="0"/>
              <w:marTop w:val="0"/>
              <w:marBottom w:val="0"/>
              <w:divBdr>
                <w:top w:val="none" w:sz="0" w:space="0" w:color="auto"/>
                <w:left w:val="none" w:sz="0" w:space="0" w:color="auto"/>
                <w:bottom w:val="none" w:sz="0" w:space="0" w:color="auto"/>
                <w:right w:val="none" w:sz="0" w:space="0" w:color="auto"/>
              </w:divBdr>
              <w:divsChild>
                <w:div w:id="1604268953">
                  <w:marLeft w:val="0"/>
                  <w:marRight w:val="0"/>
                  <w:marTop w:val="0"/>
                  <w:marBottom w:val="200"/>
                  <w:divBdr>
                    <w:top w:val="single" w:sz="8" w:space="15" w:color="DEDFEF"/>
                    <w:left w:val="single" w:sz="8" w:space="15" w:color="DEDFEF"/>
                    <w:bottom w:val="single" w:sz="8" w:space="15" w:color="DEDFEF"/>
                    <w:right w:val="single" w:sz="8" w:space="15" w:color="DEDFEF"/>
                  </w:divBdr>
                  <w:divsChild>
                    <w:div w:id="1842499225">
                      <w:marLeft w:val="0"/>
                      <w:marRight w:val="0"/>
                      <w:marTop w:val="0"/>
                      <w:marBottom w:val="0"/>
                      <w:divBdr>
                        <w:top w:val="none" w:sz="0" w:space="0" w:color="auto"/>
                        <w:left w:val="none" w:sz="0" w:space="0" w:color="auto"/>
                        <w:bottom w:val="none" w:sz="0" w:space="0" w:color="auto"/>
                        <w:right w:val="none" w:sz="0" w:space="0" w:color="auto"/>
                      </w:divBdr>
                      <w:divsChild>
                        <w:div w:id="2104955298">
                          <w:marLeft w:val="0"/>
                          <w:marRight w:val="0"/>
                          <w:marTop w:val="0"/>
                          <w:marBottom w:val="0"/>
                          <w:divBdr>
                            <w:top w:val="none" w:sz="0" w:space="0" w:color="auto"/>
                            <w:left w:val="none" w:sz="0" w:space="0" w:color="auto"/>
                            <w:bottom w:val="none" w:sz="0" w:space="0" w:color="auto"/>
                            <w:right w:val="none" w:sz="0" w:space="0" w:color="auto"/>
                          </w:divBdr>
                          <w:divsChild>
                            <w:div w:id="1597669175">
                              <w:marLeft w:val="0"/>
                              <w:marRight w:val="0"/>
                              <w:marTop w:val="0"/>
                              <w:marBottom w:val="0"/>
                              <w:divBdr>
                                <w:top w:val="none" w:sz="0" w:space="0" w:color="auto"/>
                                <w:left w:val="none" w:sz="0" w:space="0" w:color="auto"/>
                                <w:bottom w:val="none" w:sz="0" w:space="0" w:color="auto"/>
                                <w:right w:val="none" w:sz="0" w:space="0" w:color="auto"/>
                              </w:divBdr>
                              <w:divsChild>
                                <w:div w:id="7875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20203">
      <w:bodyDiv w:val="1"/>
      <w:marLeft w:val="0"/>
      <w:marRight w:val="0"/>
      <w:marTop w:val="0"/>
      <w:marBottom w:val="0"/>
      <w:divBdr>
        <w:top w:val="none" w:sz="0" w:space="0" w:color="auto"/>
        <w:left w:val="none" w:sz="0" w:space="0" w:color="auto"/>
        <w:bottom w:val="none" w:sz="0" w:space="0" w:color="auto"/>
        <w:right w:val="none" w:sz="0" w:space="0" w:color="auto"/>
      </w:divBdr>
      <w:divsChild>
        <w:div w:id="919094383">
          <w:marLeft w:val="0"/>
          <w:marRight w:val="0"/>
          <w:marTop w:val="0"/>
          <w:marBottom w:val="0"/>
          <w:divBdr>
            <w:top w:val="none" w:sz="0" w:space="0" w:color="auto"/>
            <w:left w:val="none" w:sz="0" w:space="0" w:color="auto"/>
            <w:bottom w:val="none" w:sz="0" w:space="0" w:color="auto"/>
            <w:right w:val="none" w:sz="0" w:space="0" w:color="auto"/>
          </w:divBdr>
          <w:divsChild>
            <w:div w:id="247539920">
              <w:marLeft w:val="0"/>
              <w:marRight w:val="0"/>
              <w:marTop w:val="0"/>
              <w:marBottom w:val="0"/>
              <w:divBdr>
                <w:top w:val="none" w:sz="0" w:space="0" w:color="auto"/>
                <w:left w:val="none" w:sz="0" w:space="0" w:color="auto"/>
                <w:bottom w:val="none" w:sz="0" w:space="0" w:color="auto"/>
                <w:right w:val="none" w:sz="0" w:space="0" w:color="auto"/>
              </w:divBdr>
            </w:div>
            <w:div w:id="786855068">
              <w:marLeft w:val="0"/>
              <w:marRight w:val="0"/>
              <w:marTop w:val="0"/>
              <w:marBottom w:val="0"/>
              <w:divBdr>
                <w:top w:val="none" w:sz="0" w:space="0" w:color="auto"/>
                <w:left w:val="none" w:sz="0" w:space="0" w:color="auto"/>
                <w:bottom w:val="none" w:sz="0" w:space="0" w:color="auto"/>
                <w:right w:val="none" w:sz="0" w:space="0" w:color="auto"/>
              </w:divBdr>
            </w:div>
            <w:div w:id="10698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0437">
      <w:bodyDiv w:val="1"/>
      <w:marLeft w:val="0"/>
      <w:marRight w:val="0"/>
      <w:marTop w:val="0"/>
      <w:marBottom w:val="0"/>
      <w:divBdr>
        <w:top w:val="none" w:sz="0" w:space="0" w:color="auto"/>
        <w:left w:val="none" w:sz="0" w:space="0" w:color="auto"/>
        <w:bottom w:val="none" w:sz="0" w:space="0" w:color="auto"/>
        <w:right w:val="none" w:sz="0" w:space="0" w:color="auto"/>
      </w:divBdr>
      <w:divsChild>
        <w:div w:id="505942554">
          <w:marLeft w:val="200"/>
          <w:marRight w:val="200"/>
          <w:marTop w:val="0"/>
          <w:marBottom w:val="200"/>
          <w:divBdr>
            <w:top w:val="single" w:sz="8" w:space="0" w:color="E3E3E6"/>
            <w:left w:val="single" w:sz="8" w:space="0" w:color="E3E3E6"/>
            <w:bottom w:val="single" w:sz="8" w:space="0" w:color="E3E3E6"/>
            <w:right w:val="single" w:sz="8" w:space="0" w:color="E3E3E6"/>
          </w:divBdr>
          <w:divsChild>
            <w:div w:id="776605054">
              <w:marLeft w:val="0"/>
              <w:marRight w:val="0"/>
              <w:marTop w:val="0"/>
              <w:marBottom w:val="0"/>
              <w:divBdr>
                <w:top w:val="none" w:sz="0" w:space="0" w:color="auto"/>
                <w:left w:val="none" w:sz="0" w:space="0" w:color="auto"/>
                <w:bottom w:val="none" w:sz="0" w:space="0" w:color="auto"/>
                <w:right w:val="none" w:sz="0" w:space="0" w:color="auto"/>
              </w:divBdr>
              <w:divsChild>
                <w:div w:id="1043753903">
                  <w:marLeft w:val="0"/>
                  <w:marRight w:val="0"/>
                  <w:marTop w:val="0"/>
                  <w:marBottom w:val="200"/>
                  <w:divBdr>
                    <w:top w:val="single" w:sz="8" w:space="15" w:color="DEDFEF"/>
                    <w:left w:val="single" w:sz="8" w:space="15" w:color="DEDFEF"/>
                    <w:bottom w:val="single" w:sz="8" w:space="15" w:color="DEDFEF"/>
                    <w:right w:val="single" w:sz="8" w:space="15" w:color="DEDFEF"/>
                  </w:divBdr>
                  <w:divsChild>
                    <w:div w:id="653610698">
                      <w:marLeft w:val="0"/>
                      <w:marRight w:val="0"/>
                      <w:marTop w:val="0"/>
                      <w:marBottom w:val="0"/>
                      <w:divBdr>
                        <w:top w:val="none" w:sz="0" w:space="0" w:color="auto"/>
                        <w:left w:val="none" w:sz="0" w:space="0" w:color="auto"/>
                        <w:bottom w:val="none" w:sz="0" w:space="0" w:color="auto"/>
                        <w:right w:val="none" w:sz="0" w:space="0" w:color="auto"/>
                      </w:divBdr>
                      <w:divsChild>
                        <w:div w:id="1958296411">
                          <w:marLeft w:val="0"/>
                          <w:marRight w:val="0"/>
                          <w:marTop w:val="0"/>
                          <w:marBottom w:val="0"/>
                          <w:divBdr>
                            <w:top w:val="none" w:sz="0" w:space="0" w:color="auto"/>
                            <w:left w:val="none" w:sz="0" w:space="0" w:color="auto"/>
                            <w:bottom w:val="none" w:sz="0" w:space="0" w:color="auto"/>
                            <w:right w:val="none" w:sz="0" w:space="0" w:color="auto"/>
                          </w:divBdr>
                          <w:divsChild>
                            <w:div w:id="14430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025645">
      <w:bodyDiv w:val="1"/>
      <w:marLeft w:val="0"/>
      <w:marRight w:val="0"/>
      <w:marTop w:val="0"/>
      <w:marBottom w:val="0"/>
      <w:divBdr>
        <w:top w:val="none" w:sz="0" w:space="0" w:color="auto"/>
        <w:left w:val="none" w:sz="0" w:space="0" w:color="auto"/>
        <w:bottom w:val="none" w:sz="0" w:space="0" w:color="auto"/>
        <w:right w:val="none" w:sz="0" w:space="0" w:color="auto"/>
      </w:divBdr>
      <w:divsChild>
        <w:div w:id="570389101">
          <w:marLeft w:val="0"/>
          <w:marRight w:val="0"/>
          <w:marTop w:val="0"/>
          <w:marBottom w:val="0"/>
          <w:divBdr>
            <w:top w:val="none" w:sz="0" w:space="0" w:color="auto"/>
            <w:left w:val="none" w:sz="0" w:space="0" w:color="auto"/>
            <w:bottom w:val="none" w:sz="0" w:space="0" w:color="auto"/>
            <w:right w:val="none" w:sz="0" w:space="0" w:color="auto"/>
          </w:divBdr>
          <w:divsChild>
            <w:div w:id="639771798">
              <w:marLeft w:val="0"/>
              <w:marRight w:val="0"/>
              <w:marTop w:val="0"/>
              <w:marBottom w:val="0"/>
              <w:divBdr>
                <w:top w:val="none" w:sz="0" w:space="0" w:color="auto"/>
                <w:left w:val="none" w:sz="0" w:space="0" w:color="auto"/>
                <w:bottom w:val="none" w:sz="0" w:space="0" w:color="auto"/>
                <w:right w:val="none" w:sz="0" w:space="0" w:color="auto"/>
              </w:divBdr>
            </w:div>
            <w:div w:id="725419122">
              <w:marLeft w:val="0"/>
              <w:marRight w:val="0"/>
              <w:marTop w:val="0"/>
              <w:marBottom w:val="0"/>
              <w:divBdr>
                <w:top w:val="none" w:sz="0" w:space="0" w:color="auto"/>
                <w:left w:val="none" w:sz="0" w:space="0" w:color="auto"/>
                <w:bottom w:val="none" w:sz="0" w:space="0" w:color="auto"/>
                <w:right w:val="none" w:sz="0" w:space="0" w:color="auto"/>
              </w:divBdr>
            </w:div>
            <w:div w:id="16999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9220">
      <w:bodyDiv w:val="1"/>
      <w:marLeft w:val="0"/>
      <w:marRight w:val="0"/>
      <w:marTop w:val="0"/>
      <w:marBottom w:val="0"/>
      <w:divBdr>
        <w:top w:val="none" w:sz="0" w:space="0" w:color="auto"/>
        <w:left w:val="none" w:sz="0" w:space="0" w:color="auto"/>
        <w:bottom w:val="none" w:sz="0" w:space="0" w:color="auto"/>
        <w:right w:val="none" w:sz="0" w:space="0" w:color="auto"/>
      </w:divBdr>
      <w:divsChild>
        <w:div w:id="393968271">
          <w:marLeft w:val="0"/>
          <w:marRight w:val="0"/>
          <w:marTop w:val="0"/>
          <w:marBottom w:val="0"/>
          <w:divBdr>
            <w:top w:val="none" w:sz="0" w:space="0" w:color="auto"/>
            <w:left w:val="none" w:sz="0" w:space="0" w:color="auto"/>
            <w:bottom w:val="none" w:sz="0" w:space="0" w:color="auto"/>
            <w:right w:val="none" w:sz="0" w:space="0" w:color="auto"/>
          </w:divBdr>
          <w:divsChild>
            <w:div w:id="61804951">
              <w:marLeft w:val="0"/>
              <w:marRight w:val="0"/>
              <w:marTop w:val="0"/>
              <w:marBottom w:val="0"/>
              <w:divBdr>
                <w:top w:val="none" w:sz="0" w:space="0" w:color="auto"/>
                <w:left w:val="none" w:sz="0" w:space="0" w:color="auto"/>
                <w:bottom w:val="none" w:sz="0" w:space="0" w:color="auto"/>
                <w:right w:val="none" w:sz="0" w:space="0" w:color="auto"/>
              </w:divBdr>
            </w:div>
            <w:div w:id="14146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H\Local%20Settings\Temporary%20Internet%20Files\OLKE\HRSDForm%208%20%20Standard%20Document%20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38C99-8EB6-49AC-A610-09F6071C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HRSDForm 8  Standard Document Template (3)</Template>
  <TotalTime>0</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Nottingham University</vt:lpstr>
    </vt:vector>
  </TitlesOfParts>
  <Company>University Of Nottingham</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University</dc:title>
  <dc:subject>Future state HR processes</dc:subject>
  <dc:creator>J Dicken</dc:creator>
  <cp:lastModifiedBy>Moroz Emilia</cp:lastModifiedBy>
  <cp:revision>2</cp:revision>
  <cp:lastPrinted>2013-06-27T11:09:00Z</cp:lastPrinted>
  <dcterms:created xsi:type="dcterms:W3CDTF">2016-02-26T14:32:00Z</dcterms:created>
  <dcterms:modified xsi:type="dcterms:W3CDTF">2016-02-26T14:32:00Z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ortingDocumentation">
    <vt:lpwstr/>
  </property>
</Properties>
</file>