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688"/>
        <w:gridCol w:w="6338"/>
      </w:tblGrid>
      <w:tr w:rsidR="00A833E4" w:rsidRPr="001977B3" w14:paraId="3CCC29B0" w14:textId="77777777" w:rsidTr="00FB5E0C">
        <w:trPr>
          <w:trHeight w:val="432"/>
        </w:trPr>
        <w:tc>
          <w:tcPr>
            <w:tcW w:w="1489" w:type="pct"/>
          </w:tcPr>
          <w:p w14:paraId="1B5DEE5E" w14:textId="77777777" w:rsidR="00A833E4" w:rsidRPr="001977B3" w:rsidRDefault="00A833E4" w:rsidP="00FB5E0C">
            <w:pPr>
              <w:rPr>
                <w:b/>
                <w:sz w:val="24"/>
              </w:rPr>
            </w:pPr>
            <w:r w:rsidRPr="001977B3">
              <w:rPr>
                <w:b/>
                <w:sz w:val="24"/>
              </w:rPr>
              <w:t>Job Title</w:t>
            </w:r>
          </w:p>
        </w:tc>
        <w:tc>
          <w:tcPr>
            <w:tcW w:w="3511" w:type="pct"/>
          </w:tcPr>
          <w:p w14:paraId="7D8E4923" w14:textId="1F52C7B1" w:rsidR="00A833E4" w:rsidRPr="001977B3" w:rsidRDefault="000431F8" w:rsidP="00A833E4">
            <w:pPr>
              <w:rPr>
                <w:sz w:val="24"/>
              </w:rPr>
            </w:pPr>
            <w:r w:rsidRPr="001977B3">
              <w:rPr>
                <w:sz w:val="24"/>
              </w:rPr>
              <w:t>Assistant Professor</w:t>
            </w:r>
            <w:r w:rsidR="00192CE3" w:rsidRPr="001977B3">
              <w:rPr>
                <w:rFonts w:hint="eastAsia"/>
                <w:sz w:val="24"/>
              </w:rPr>
              <w:t>/Associate</w:t>
            </w:r>
            <w:r w:rsidR="00192CE3" w:rsidRPr="001977B3">
              <w:rPr>
                <w:sz w:val="24"/>
              </w:rPr>
              <w:t xml:space="preserve"> Professor/Full Professor</w:t>
            </w:r>
            <w:r w:rsidR="00221BB6" w:rsidRPr="001977B3">
              <w:rPr>
                <w:sz w:val="24"/>
              </w:rPr>
              <w:t xml:space="preserve"> in </w:t>
            </w:r>
            <w:proofErr w:type="spellStart"/>
            <w:r w:rsidR="002B7019" w:rsidRPr="001977B3">
              <w:rPr>
                <w:sz w:val="24"/>
              </w:rPr>
              <w:t>Organisational</w:t>
            </w:r>
            <w:proofErr w:type="spellEnd"/>
            <w:r w:rsidR="002B7019" w:rsidRPr="001977B3">
              <w:rPr>
                <w:sz w:val="24"/>
              </w:rPr>
              <w:t xml:space="preserve"> </w:t>
            </w:r>
            <w:proofErr w:type="spellStart"/>
            <w:r w:rsidR="002B7019" w:rsidRPr="001977B3">
              <w:rPr>
                <w:sz w:val="24"/>
              </w:rPr>
              <w:t>Behaviour</w:t>
            </w:r>
            <w:proofErr w:type="spellEnd"/>
            <w:r w:rsidR="007D70B8" w:rsidRPr="001977B3">
              <w:rPr>
                <w:sz w:val="24"/>
              </w:rPr>
              <w:t>/</w:t>
            </w:r>
            <w:r w:rsidR="00620012" w:rsidRPr="001977B3">
              <w:rPr>
                <w:sz w:val="24"/>
              </w:rPr>
              <w:t>Management</w:t>
            </w:r>
          </w:p>
          <w:p w14:paraId="5698BE5F" w14:textId="77777777" w:rsidR="00620012" w:rsidRPr="001977B3" w:rsidRDefault="00620012" w:rsidP="00A833E4">
            <w:pPr>
              <w:rPr>
                <w:sz w:val="24"/>
              </w:rPr>
            </w:pPr>
          </w:p>
        </w:tc>
      </w:tr>
      <w:tr w:rsidR="00A833E4" w:rsidRPr="001977B3" w14:paraId="5D8DDD86" w14:textId="77777777" w:rsidTr="00FB5E0C">
        <w:trPr>
          <w:trHeight w:val="432"/>
        </w:trPr>
        <w:tc>
          <w:tcPr>
            <w:tcW w:w="1489" w:type="pct"/>
          </w:tcPr>
          <w:p w14:paraId="7F682358" w14:textId="77777777" w:rsidR="00A833E4" w:rsidRPr="001977B3" w:rsidRDefault="00A833E4" w:rsidP="00FB5E0C">
            <w:pPr>
              <w:rPr>
                <w:b/>
                <w:sz w:val="24"/>
              </w:rPr>
            </w:pPr>
            <w:r w:rsidRPr="001977B3">
              <w:rPr>
                <w:b/>
                <w:sz w:val="24"/>
              </w:rPr>
              <w:t>School/Department</w:t>
            </w:r>
          </w:p>
        </w:tc>
        <w:tc>
          <w:tcPr>
            <w:tcW w:w="3511" w:type="pct"/>
          </w:tcPr>
          <w:p w14:paraId="5920E213" w14:textId="77777777" w:rsidR="00A833E4" w:rsidRPr="001977B3" w:rsidRDefault="00620012" w:rsidP="00A833E4">
            <w:pPr>
              <w:rPr>
                <w:sz w:val="24"/>
              </w:rPr>
            </w:pPr>
            <w:r w:rsidRPr="001977B3">
              <w:rPr>
                <w:sz w:val="24"/>
              </w:rPr>
              <w:t>Department of International Business and Management</w:t>
            </w:r>
          </w:p>
        </w:tc>
      </w:tr>
      <w:tr w:rsidR="00A833E4" w:rsidRPr="001977B3" w14:paraId="7D46D8BA" w14:textId="77777777" w:rsidTr="00FB5E0C">
        <w:trPr>
          <w:trHeight w:val="432"/>
        </w:trPr>
        <w:tc>
          <w:tcPr>
            <w:tcW w:w="1489" w:type="pct"/>
          </w:tcPr>
          <w:p w14:paraId="267849BA" w14:textId="77777777" w:rsidR="00A833E4" w:rsidRPr="001977B3" w:rsidRDefault="00241904" w:rsidP="00FB5E0C">
            <w:pPr>
              <w:rPr>
                <w:b/>
                <w:sz w:val="24"/>
              </w:rPr>
            </w:pPr>
            <w:r w:rsidRPr="001977B3">
              <w:rPr>
                <w:b/>
                <w:sz w:val="24"/>
              </w:rPr>
              <w:t xml:space="preserve">Job </w:t>
            </w:r>
            <w:r w:rsidR="00FB5E0C" w:rsidRPr="001977B3">
              <w:rPr>
                <w:b/>
                <w:sz w:val="24"/>
              </w:rPr>
              <w:t>Level</w:t>
            </w:r>
          </w:p>
        </w:tc>
        <w:tc>
          <w:tcPr>
            <w:tcW w:w="3511" w:type="pct"/>
          </w:tcPr>
          <w:p w14:paraId="6FB13B8F" w14:textId="77777777" w:rsidR="00A833E4" w:rsidRPr="001977B3" w:rsidRDefault="000431F8" w:rsidP="00A833E4">
            <w:pPr>
              <w:rPr>
                <w:sz w:val="24"/>
              </w:rPr>
            </w:pPr>
            <w:r w:rsidRPr="001977B3">
              <w:rPr>
                <w:sz w:val="24"/>
              </w:rPr>
              <w:t>UNNC Scale B Level 5</w:t>
            </w:r>
            <w:r w:rsidR="00192CE3" w:rsidRPr="001977B3">
              <w:rPr>
                <w:sz w:val="24"/>
              </w:rPr>
              <w:t>/6/7</w:t>
            </w:r>
          </w:p>
        </w:tc>
      </w:tr>
      <w:tr w:rsidR="00241904" w:rsidRPr="001977B3" w14:paraId="7DE76944" w14:textId="77777777" w:rsidTr="00FB5E0C">
        <w:trPr>
          <w:trHeight w:val="432"/>
        </w:trPr>
        <w:tc>
          <w:tcPr>
            <w:tcW w:w="1489" w:type="pct"/>
          </w:tcPr>
          <w:p w14:paraId="21F55A79" w14:textId="77777777" w:rsidR="00241904" w:rsidRPr="001977B3" w:rsidRDefault="00241904" w:rsidP="00FB5E0C">
            <w:pPr>
              <w:rPr>
                <w:b/>
                <w:sz w:val="24"/>
              </w:rPr>
            </w:pPr>
            <w:r w:rsidRPr="001977B3">
              <w:rPr>
                <w:b/>
                <w:sz w:val="24"/>
              </w:rPr>
              <w:t>Job Family</w:t>
            </w:r>
          </w:p>
        </w:tc>
        <w:tc>
          <w:tcPr>
            <w:tcW w:w="3511" w:type="pct"/>
          </w:tcPr>
          <w:p w14:paraId="5C9C9405" w14:textId="77777777" w:rsidR="00241904" w:rsidRPr="001977B3" w:rsidRDefault="00241904" w:rsidP="00A833E4">
            <w:pPr>
              <w:rPr>
                <w:sz w:val="24"/>
              </w:rPr>
            </w:pPr>
            <w:r w:rsidRPr="001977B3">
              <w:rPr>
                <w:sz w:val="24"/>
              </w:rPr>
              <w:t>Research and Teaching</w:t>
            </w:r>
          </w:p>
        </w:tc>
      </w:tr>
      <w:tr w:rsidR="00FB5E0C" w:rsidRPr="001977B3" w14:paraId="7EBBDC3C" w14:textId="77777777" w:rsidTr="00FA2D22">
        <w:trPr>
          <w:trHeight w:val="657"/>
        </w:trPr>
        <w:tc>
          <w:tcPr>
            <w:tcW w:w="1489" w:type="pct"/>
          </w:tcPr>
          <w:p w14:paraId="31BE53A9" w14:textId="77777777" w:rsidR="00FB5E0C" w:rsidRPr="001977B3" w:rsidRDefault="00FB5E0C" w:rsidP="00FB5E0C">
            <w:pPr>
              <w:rPr>
                <w:b/>
                <w:sz w:val="24"/>
              </w:rPr>
            </w:pPr>
            <w:r w:rsidRPr="001977B3">
              <w:rPr>
                <w:b/>
                <w:sz w:val="24"/>
              </w:rPr>
              <w:t>Contract Status/</w:t>
            </w:r>
          </w:p>
          <w:p w14:paraId="6D9C3AE8" w14:textId="77777777" w:rsidR="00FB5E0C" w:rsidRPr="001977B3" w:rsidRDefault="00FB5E0C" w:rsidP="00FB5E0C">
            <w:pPr>
              <w:rPr>
                <w:b/>
                <w:sz w:val="24"/>
              </w:rPr>
            </w:pPr>
            <w:r w:rsidRPr="001977B3">
              <w:rPr>
                <w:b/>
                <w:sz w:val="24"/>
              </w:rPr>
              <w:t>Appointment Duration</w:t>
            </w:r>
          </w:p>
        </w:tc>
        <w:tc>
          <w:tcPr>
            <w:tcW w:w="3511" w:type="pct"/>
          </w:tcPr>
          <w:p w14:paraId="1D8CBF2F" w14:textId="77777777" w:rsidR="00FB5E0C" w:rsidRPr="001977B3" w:rsidRDefault="00FB5E0C" w:rsidP="00192CE3">
            <w:pPr>
              <w:rPr>
                <w:sz w:val="24"/>
              </w:rPr>
            </w:pPr>
            <w:r w:rsidRPr="001977B3">
              <w:rPr>
                <w:sz w:val="24"/>
              </w:rPr>
              <w:t xml:space="preserve">This post will be offered </w:t>
            </w:r>
            <w:r w:rsidR="00AF2D11" w:rsidRPr="001977B3">
              <w:rPr>
                <w:sz w:val="24"/>
              </w:rPr>
              <w:t xml:space="preserve">initially </w:t>
            </w:r>
            <w:r w:rsidRPr="001977B3">
              <w:rPr>
                <w:sz w:val="24"/>
              </w:rPr>
              <w:t>on a fixed-term contract with the University of Nottingham Ningbo China for a period of up to five years. This contract may be extended on an indefinite basis</w:t>
            </w:r>
            <w:r w:rsidR="00AF2D11" w:rsidRPr="001977B3">
              <w:rPr>
                <w:sz w:val="24"/>
              </w:rPr>
              <w:t>,</w:t>
            </w:r>
            <w:r w:rsidRPr="001977B3">
              <w:rPr>
                <w:sz w:val="24"/>
              </w:rPr>
              <w:t xml:space="preserve"> based on mutual agreement. </w:t>
            </w:r>
          </w:p>
          <w:p w14:paraId="3B8F2CF1" w14:textId="77777777" w:rsidR="00DE2FFE" w:rsidRPr="001977B3" w:rsidRDefault="00DE2FFE" w:rsidP="00192CE3">
            <w:pPr>
              <w:rPr>
                <w:sz w:val="24"/>
              </w:rPr>
            </w:pPr>
          </w:p>
        </w:tc>
      </w:tr>
      <w:tr w:rsidR="00A833E4" w:rsidRPr="001977B3" w14:paraId="76512DC4" w14:textId="77777777" w:rsidTr="00FB5E0C">
        <w:trPr>
          <w:trHeight w:val="432"/>
        </w:trPr>
        <w:tc>
          <w:tcPr>
            <w:tcW w:w="1489" w:type="pct"/>
          </w:tcPr>
          <w:p w14:paraId="07FCDCF7" w14:textId="77777777" w:rsidR="00A833E4" w:rsidRPr="001977B3" w:rsidRDefault="005B1C2B" w:rsidP="00FB5E0C">
            <w:pPr>
              <w:rPr>
                <w:b/>
                <w:sz w:val="24"/>
              </w:rPr>
            </w:pPr>
            <w:r w:rsidRPr="001977B3">
              <w:rPr>
                <w:b/>
                <w:sz w:val="24"/>
              </w:rPr>
              <w:t>Location</w:t>
            </w:r>
          </w:p>
        </w:tc>
        <w:tc>
          <w:tcPr>
            <w:tcW w:w="3511" w:type="pct"/>
          </w:tcPr>
          <w:p w14:paraId="0AB5AA41" w14:textId="77777777" w:rsidR="00A833E4" w:rsidRPr="001977B3" w:rsidRDefault="005B1C2B" w:rsidP="00A833E4">
            <w:pPr>
              <w:rPr>
                <w:sz w:val="24"/>
              </w:rPr>
            </w:pPr>
            <w:r w:rsidRPr="001977B3">
              <w:rPr>
                <w:sz w:val="24"/>
              </w:rPr>
              <w:t>University of Nottingham Ningbo China</w:t>
            </w:r>
          </w:p>
        </w:tc>
      </w:tr>
      <w:tr w:rsidR="00D83664" w:rsidRPr="001977B3" w14:paraId="1237F42C" w14:textId="77777777" w:rsidTr="00FB5E0C">
        <w:trPr>
          <w:trHeight w:val="432"/>
        </w:trPr>
        <w:tc>
          <w:tcPr>
            <w:tcW w:w="1489" w:type="pct"/>
          </w:tcPr>
          <w:p w14:paraId="2355B436" w14:textId="77777777" w:rsidR="00D83664" w:rsidRPr="001977B3" w:rsidRDefault="00D83664" w:rsidP="00FB5E0C">
            <w:pPr>
              <w:rPr>
                <w:b/>
                <w:sz w:val="24"/>
              </w:rPr>
            </w:pPr>
            <w:r w:rsidRPr="001977B3">
              <w:rPr>
                <w:b/>
                <w:sz w:val="24"/>
              </w:rPr>
              <w:t>Hours of Work</w:t>
            </w:r>
          </w:p>
        </w:tc>
        <w:tc>
          <w:tcPr>
            <w:tcW w:w="3511" w:type="pct"/>
          </w:tcPr>
          <w:p w14:paraId="29EF46C6" w14:textId="77777777" w:rsidR="00D83664" w:rsidRPr="001977B3" w:rsidRDefault="006F5FA9" w:rsidP="00D83664">
            <w:pPr>
              <w:rPr>
                <w:sz w:val="24"/>
              </w:rPr>
            </w:pPr>
            <w:r w:rsidRPr="001977B3">
              <w:rPr>
                <w:sz w:val="24"/>
              </w:rPr>
              <w:t>Irregular working hours</w:t>
            </w:r>
          </w:p>
          <w:p w14:paraId="5B7AD486" w14:textId="77777777" w:rsidR="00D83664" w:rsidRPr="001977B3" w:rsidRDefault="00D83664" w:rsidP="00A833E4">
            <w:pPr>
              <w:rPr>
                <w:sz w:val="24"/>
              </w:rPr>
            </w:pPr>
          </w:p>
        </w:tc>
      </w:tr>
      <w:tr w:rsidR="00A833E4" w14:paraId="4EEAC4A8" w14:textId="77777777" w:rsidTr="00FB5E0C">
        <w:trPr>
          <w:trHeight w:val="432"/>
        </w:trPr>
        <w:tc>
          <w:tcPr>
            <w:tcW w:w="1489" w:type="pct"/>
          </w:tcPr>
          <w:p w14:paraId="079EE726" w14:textId="77777777" w:rsidR="00A833E4" w:rsidRPr="001977B3" w:rsidRDefault="005B1C2B" w:rsidP="00FB5E0C">
            <w:pPr>
              <w:rPr>
                <w:b/>
                <w:sz w:val="24"/>
              </w:rPr>
            </w:pPr>
            <w:r w:rsidRPr="001977B3">
              <w:rPr>
                <w:b/>
                <w:sz w:val="24"/>
              </w:rPr>
              <w:t>Responsible to</w:t>
            </w:r>
          </w:p>
        </w:tc>
        <w:tc>
          <w:tcPr>
            <w:tcW w:w="3511" w:type="pct"/>
          </w:tcPr>
          <w:p w14:paraId="761641E4" w14:textId="256BCE3F" w:rsidR="00A833E4" w:rsidRPr="00DE2FFE" w:rsidRDefault="00A47724" w:rsidP="00A833E4">
            <w:pPr>
              <w:rPr>
                <w:sz w:val="24"/>
              </w:rPr>
            </w:pPr>
            <w:r w:rsidRPr="001977B3">
              <w:rPr>
                <w:sz w:val="24"/>
              </w:rPr>
              <w:t>Head of Department of International Business and Management</w:t>
            </w:r>
          </w:p>
        </w:tc>
      </w:tr>
    </w:tbl>
    <w:p w14:paraId="1F87528D" w14:textId="77777777" w:rsidR="001A15BF" w:rsidRDefault="001A15BF" w:rsidP="001A15BF">
      <w:pPr>
        <w:pStyle w:val="Heading2"/>
        <w:rPr>
          <w:rFonts w:eastAsia="Verdana"/>
        </w:rPr>
      </w:pPr>
    </w:p>
    <w:p w14:paraId="2576A5D2" w14:textId="77777777" w:rsidR="00B108AE" w:rsidRPr="00B108AE" w:rsidRDefault="00AB784F" w:rsidP="00B108AE">
      <w:pPr>
        <w:pStyle w:val="Heading2"/>
        <w:rPr>
          <w:rFonts w:eastAsia="Verdana"/>
        </w:rPr>
      </w:pPr>
      <w:r w:rsidRPr="001A15BF">
        <w:rPr>
          <w:rFonts w:eastAsia="Verdana"/>
        </w:rPr>
        <w:t>Purpose of role</w:t>
      </w:r>
      <w:r w:rsidR="00FB5E0C" w:rsidRPr="001A15BF">
        <w:rPr>
          <w:rFonts w:eastAsia="Verdana"/>
        </w:rPr>
        <w:t>:</w:t>
      </w:r>
    </w:p>
    <w:p w14:paraId="53C41E6A" w14:textId="71EB13B5" w:rsidR="000431F8" w:rsidRPr="000431F8" w:rsidRDefault="000431F8" w:rsidP="001A15BF">
      <w:pPr>
        <w:rPr>
          <w:sz w:val="24"/>
        </w:rPr>
      </w:pPr>
      <w:r w:rsidRPr="000431F8">
        <w:rPr>
          <w:sz w:val="24"/>
        </w:rPr>
        <w:t xml:space="preserve">The purpose of this role will be to lead and deliver individual and collaborative research and </w:t>
      </w:r>
      <w:r w:rsidRPr="008403F8">
        <w:rPr>
          <w:sz w:val="24"/>
        </w:rPr>
        <w:t xml:space="preserve">teaching in the area of </w:t>
      </w:r>
      <w:proofErr w:type="spellStart"/>
      <w:r w:rsidR="002B7019" w:rsidRPr="008403F8">
        <w:rPr>
          <w:sz w:val="24"/>
        </w:rPr>
        <w:t>Organisational</w:t>
      </w:r>
      <w:proofErr w:type="spellEnd"/>
      <w:r w:rsidR="002B7019" w:rsidRPr="008403F8">
        <w:rPr>
          <w:sz w:val="24"/>
        </w:rPr>
        <w:t xml:space="preserve"> </w:t>
      </w:r>
      <w:proofErr w:type="spellStart"/>
      <w:r w:rsidR="002B7019" w:rsidRPr="008403F8">
        <w:rPr>
          <w:sz w:val="24"/>
        </w:rPr>
        <w:t>Behaviour</w:t>
      </w:r>
      <w:proofErr w:type="spellEnd"/>
      <w:r w:rsidR="007D70B8" w:rsidRPr="008403F8">
        <w:rPr>
          <w:sz w:val="24"/>
        </w:rPr>
        <w:t>/</w:t>
      </w:r>
      <w:r w:rsidR="00335630" w:rsidRPr="008403F8">
        <w:rPr>
          <w:sz w:val="24"/>
        </w:rPr>
        <w:t>Management,</w:t>
      </w:r>
      <w:r w:rsidRPr="008403F8">
        <w:rPr>
          <w:sz w:val="24"/>
        </w:rPr>
        <w:t xml:space="preserve"> and make contribution</w:t>
      </w:r>
      <w:r w:rsidR="002154ED" w:rsidRPr="008403F8">
        <w:rPr>
          <w:sz w:val="24"/>
        </w:rPr>
        <w:t>s</w:t>
      </w:r>
      <w:r w:rsidRPr="008403F8">
        <w:rPr>
          <w:sz w:val="24"/>
        </w:rPr>
        <w:t xml:space="preserve"> to</w:t>
      </w:r>
      <w:r w:rsidRPr="002B7019">
        <w:rPr>
          <w:sz w:val="24"/>
        </w:rPr>
        <w:t xml:space="preserve"> the direction</w:t>
      </w:r>
      <w:r w:rsidR="002154ED" w:rsidRPr="002B7019">
        <w:rPr>
          <w:sz w:val="24"/>
        </w:rPr>
        <w:t>, strategy, objectives and results</w:t>
      </w:r>
      <w:r w:rsidRPr="002B7019">
        <w:rPr>
          <w:sz w:val="24"/>
        </w:rPr>
        <w:t xml:space="preserve"> of the </w:t>
      </w:r>
      <w:r w:rsidR="005F72BF" w:rsidRPr="002B7019">
        <w:rPr>
          <w:sz w:val="24"/>
        </w:rPr>
        <w:t>Nottingham University Business School China</w:t>
      </w:r>
      <w:r w:rsidR="002154ED" w:rsidRPr="002B7019">
        <w:rPr>
          <w:sz w:val="24"/>
        </w:rPr>
        <w:t xml:space="preserve"> by influencing and shaping the available resources as appropriate to meet the current and future needs of the School</w:t>
      </w:r>
      <w:r w:rsidR="005F72BF" w:rsidRPr="002B7019">
        <w:rPr>
          <w:sz w:val="24"/>
        </w:rPr>
        <w:t>.</w:t>
      </w:r>
    </w:p>
    <w:p w14:paraId="25CF9A08" w14:textId="77777777" w:rsidR="000431F8" w:rsidRPr="000431F8" w:rsidRDefault="000431F8" w:rsidP="001A15BF">
      <w:pPr>
        <w:rPr>
          <w:sz w:val="24"/>
        </w:rPr>
      </w:pPr>
      <w:r w:rsidRPr="000431F8">
        <w:rPr>
          <w:sz w:val="24"/>
        </w:rPr>
        <w:t xml:space="preserve">The role </w:t>
      </w:r>
      <w:r w:rsidR="002B7019">
        <w:rPr>
          <w:sz w:val="24"/>
        </w:rPr>
        <w:t xml:space="preserve">holder </w:t>
      </w:r>
      <w:r w:rsidRPr="000431F8">
        <w:rPr>
          <w:sz w:val="24"/>
        </w:rPr>
        <w:t>will be responsible for generating new intellectual understanding/</w:t>
      </w:r>
      <w:r w:rsidR="002B7019">
        <w:rPr>
          <w:sz w:val="24"/>
        </w:rPr>
        <w:t xml:space="preserve"> </w:t>
      </w:r>
      <w:r w:rsidRPr="000431F8">
        <w:rPr>
          <w:sz w:val="24"/>
        </w:rPr>
        <w:t xml:space="preserve">knowledge through the application of knowledge and for developing ideas for application of </w:t>
      </w:r>
      <w:r>
        <w:rPr>
          <w:sz w:val="24"/>
        </w:rPr>
        <w:t>research and teaching outcomes.</w:t>
      </w:r>
      <w:bookmarkStart w:id="0" w:name="_GoBack"/>
      <w:bookmarkEnd w:id="0"/>
    </w:p>
    <w:p w14:paraId="2854F05C" w14:textId="77777777" w:rsidR="000431F8" w:rsidRPr="000431F8" w:rsidRDefault="000431F8" w:rsidP="001A15BF">
      <w:pPr>
        <w:rPr>
          <w:sz w:val="24"/>
        </w:rPr>
      </w:pPr>
      <w:r w:rsidRPr="000431F8">
        <w:rPr>
          <w:sz w:val="24"/>
        </w:rPr>
        <w:t xml:space="preserve">The </w:t>
      </w:r>
      <w:r w:rsidR="002B7019">
        <w:rPr>
          <w:sz w:val="24"/>
        </w:rPr>
        <w:t>role</w:t>
      </w:r>
      <w:r w:rsidRPr="000431F8">
        <w:rPr>
          <w:sz w:val="24"/>
        </w:rPr>
        <w:t xml:space="preserve"> holder will develop new concepts and ideas and will be expected, where appropriate, to develop and win support for innovative research and/or teaching development</w:t>
      </w:r>
      <w:r>
        <w:rPr>
          <w:sz w:val="24"/>
        </w:rPr>
        <w:t xml:space="preserve"> proposals and funding bids.   </w:t>
      </w:r>
    </w:p>
    <w:p w14:paraId="5D95CFE3" w14:textId="77777777" w:rsidR="00481496" w:rsidRDefault="000431F8" w:rsidP="00481496">
      <w:pPr>
        <w:rPr>
          <w:sz w:val="24"/>
        </w:rPr>
      </w:pPr>
      <w:r w:rsidRPr="000431F8">
        <w:rPr>
          <w:sz w:val="24"/>
        </w:rPr>
        <w:t>The</w:t>
      </w:r>
      <w:r w:rsidR="002B7019">
        <w:rPr>
          <w:sz w:val="24"/>
        </w:rPr>
        <w:t xml:space="preserve"> role</w:t>
      </w:r>
      <w:r w:rsidRPr="000431F8">
        <w:rPr>
          <w:sz w:val="24"/>
        </w:rPr>
        <w:t xml:space="preserve"> holder will make a significant contribution to their academic unit via leadership and/or administrative management and/or co-ordination of specific initiatives.</w:t>
      </w:r>
    </w:p>
    <w:p w14:paraId="575528D5" w14:textId="77777777" w:rsidR="00192CE3" w:rsidRPr="00C651BD" w:rsidRDefault="00AF2D11" w:rsidP="00481496">
      <w:pPr>
        <w:rPr>
          <w:sz w:val="24"/>
        </w:rPr>
      </w:pPr>
      <w:r w:rsidRPr="00C651BD">
        <w:rPr>
          <w:sz w:val="24"/>
        </w:rPr>
        <w:t xml:space="preserve">A </w:t>
      </w:r>
      <w:r w:rsidR="00192CE3" w:rsidRPr="00C651BD">
        <w:rPr>
          <w:sz w:val="24"/>
        </w:rPr>
        <w:t xml:space="preserve">detailed role profile will be provided </w:t>
      </w:r>
      <w:r w:rsidRPr="00C651BD">
        <w:rPr>
          <w:lang w:val="en-GB" w:eastAsia="en-US"/>
        </w:rPr>
        <w:t xml:space="preserve">if </w:t>
      </w:r>
      <w:r w:rsidR="00192CE3" w:rsidRPr="00C651BD">
        <w:rPr>
          <w:sz w:val="24"/>
        </w:rPr>
        <w:t xml:space="preserve">applicants are offered a specific level of appointment.  </w:t>
      </w:r>
    </w:p>
    <w:p w14:paraId="790C4665" w14:textId="77777777" w:rsidR="00E7597F" w:rsidRPr="00C651BD" w:rsidRDefault="00E7597F">
      <w:r w:rsidRPr="00C651BD">
        <w:br w:type="page"/>
      </w:r>
    </w:p>
    <w:tbl>
      <w:tblPr>
        <w:tblStyle w:val="TableGrid"/>
        <w:tblW w:w="0" w:type="auto"/>
        <w:tblCellMar>
          <w:top w:w="113" w:type="dxa"/>
          <w:bottom w:w="113" w:type="dxa"/>
        </w:tblCellMar>
        <w:tblLook w:val="04A0" w:firstRow="1" w:lastRow="0" w:firstColumn="1" w:lastColumn="0" w:noHBand="0" w:noVBand="1"/>
      </w:tblPr>
      <w:tblGrid>
        <w:gridCol w:w="1892"/>
        <w:gridCol w:w="3574"/>
        <w:gridCol w:w="3560"/>
      </w:tblGrid>
      <w:tr w:rsidR="000431F8" w:rsidRPr="00883AF4" w14:paraId="68C8DB1C" w14:textId="77777777" w:rsidTr="00E7597F">
        <w:trPr>
          <w:trHeight w:val="327"/>
        </w:trPr>
        <w:tc>
          <w:tcPr>
            <w:tcW w:w="9026" w:type="dxa"/>
            <w:gridSpan w:val="3"/>
            <w:tcBorders>
              <w:top w:val="nil"/>
              <w:left w:val="nil"/>
              <w:bottom w:val="single" w:sz="8" w:space="0" w:color="auto"/>
              <w:right w:val="nil"/>
            </w:tcBorders>
            <w:vAlign w:val="center"/>
          </w:tcPr>
          <w:p w14:paraId="66F59AC8" w14:textId="77777777" w:rsidR="000431F8" w:rsidRPr="00C651BD" w:rsidRDefault="000431F8" w:rsidP="00F1237C">
            <w:pPr>
              <w:pStyle w:val="Heading2"/>
              <w:outlineLvl w:val="1"/>
              <w:rPr>
                <w:rFonts w:eastAsia="Verdana"/>
              </w:rPr>
            </w:pPr>
            <w:r w:rsidRPr="00C651BD">
              <w:rPr>
                <w:rFonts w:eastAsia="Verdana"/>
              </w:rPr>
              <w:lastRenderedPageBreak/>
              <w:t>Person specification</w:t>
            </w:r>
            <w:r w:rsidR="00B108AE" w:rsidRPr="00C651BD">
              <w:rPr>
                <w:rFonts w:eastAsia="Verdana"/>
              </w:rPr>
              <w:t>:</w:t>
            </w:r>
          </w:p>
          <w:p w14:paraId="773FE1DD" w14:textId="77777777" w:rsidR="00192CE3" w:rsidRPr="00192CE3" w:rsidRDefault="00192CE3" w:rsidP="00192CE3">
            <w:pPr>
              <w:rPr>
                <w:lang w:val="en-GB" w:eastAsia="en-US"/>
              </w:rPr>
            </w:pPr>
            <w:r w:rsidRPr="00C651BD">
              <w:rPr>
                <w:lang w:val="en-GB" w:eastAsia="en-US"/>
              </w:rPr>
              <w:t>The following specification is a minimum expectation of an academic at UNNC. The detailed personal specification will be provided once applicants are offered a specific level of appointment.</w:t>
            </w:r>
            <w:r>
              <w:rPr>
                <w:lang w:val="en-GB" w:eastAsia="en-US"/>
              </w:rPr>
              <w:t xml:space="preserve">  </w:t>
            </w:r>
          </w:p>
        </w:tc>
      </w:tr>
      <w:tr w:rsidR="000431F8" w:rsidRPr="00883AF4" w14:paraId="4838F620"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7C8ABCE0"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shd w:val="clear" w:color="auto" w:fill="auto"/>
            <w:vAlign w:val="center"/>
          </w:tcPr>
          <w:p w14:paraId="717CD94E" w14:textId="77777777" w:rsidR="000431F8" w:rsidRPr="000431F8" w:rsidRDefault="000431F8" w:rsidP="00F1237C">
            <w:pPr>
              <w:rPr>
                <w:rFonts w:cstheme="majorHAnsi"/>
                <w:b/>
              </w:rPr>
            </w:pPr>
            <w:r w:rsidRPr="000431F8">
              <w:rPr>
                <w:rFonts w:cstheme="majorHAnsi"/>
                <w:b/>
              </w:rPr>
              <w:t>Essential</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5DA96FF5" w14:textId="77777777" w:rsidR="000431F8" w:rsidRPr="000431F8" w:rsidRDefault="000431F8" w:rsidP="00F1237C">
            <w:pPr>
              <w:rPr>
                <w:rFonts w:cstheme="majorHAnsi"/>
                <w:b/>
              </w:rPr>
            </w:pPr>
            <w:r w:rsidRPr="000431F8">
              <w:rPr>
                <w:rFonts w:cstheme="majorHAnsi"/>
                <w:b/>
              </w:rPr>
              <w:t>Desirable</w:t>
            </w:r>
          </w:p>
        </w:tc>
      </w:tr>
      <w:tr w:rsidR="000431F8" w:rsidRPr="00883AF4" w14:paraId="37A14925"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C470796" w14:textId="77777777" w:rsidR="000431F8" w:rsidRPr="000431F8" w:rsidRDefault="000431F8" w:rsidP="00F1237C">
            <w:pPr>
              <w:rPr>
                <w:rFonts w:cstheme="majorHAnsi"/>
                <w:b/>
              </w:rPr>
            </w:pPr>
            <w:r w:rsidRPr="000431F8">
              <w:rPr>
                <w:rFonts w:cstheme="majorHAnsi"/>
                <w:b/>
              </w:rPr>
              <w:t>Qualifications, certification and training (relevant to role)</w:t>
            </w:r>
          </w:p>
        </w:tc>
        <w:tc>
          <w:tcPr>
            <w:tcW w:w="3574" w:type="dxa"/>
            <w:tcBorders>
              <w:top w:val="single" w:sz="8" w:space="0" w:color="auto"/>
              <w:left w:val="single" w:sz="8" w:space="0" w:color="auto"/>
              <w:bottom w:val="single" w:sz="8" w:space="0" w:color="auto"/>
              <w:right w:val="single" w:sz="8" w:space="0" w:color="auto"/>
            </w:tcBorders>
            <w:shd w:val="clear" w:color="auto" w:fill="auto"/>
          </w:tcPr>
          <w:p w14:paraId="5BFAD6CA" w14:textId="77777777" w:rsidR="000431F8" w:rsidRPr="000431F8" w:rsidRDefault="000431F8" w:rsidP="00F1237C">
            <w:pPr>
              <w:rPr>
                <w:rFonts w:cstheme="majorHAnsi"/>
                <w:b/>
              </w:rPr>
            </w:pPr>
            <w:r w:rsidRPr="000431F8">
              <w:rPr>
                <w:rFonts w:cs="Arial"/>
              </w:rPr>
              <w:t>PhD or equivalent in relevant subject area.</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410EE04B"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Higher Education teaching qualification or equivalent.</w:t>
            </w:r>
          </w:p>
          <w:p w14:paraId="72BF8013"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Membership of a professional body where appropriate.</w:t>
            </w:r>
          </w:p>
        </w:tc>
      </w:tr>
      <w:tr w:rsidR="000431F8" w:rsidRPr="00883AF4" w14:paraId="346C028E"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17FEE2D" w14:textId="77777777" w:rsidR="000431F8" w:rsidRPr="000431F8" w:rsidRDefault="000431F8" w:rsidP="00F1237C">
            <w:pPr>
              <w:rPr>
                <w:rFonts w:cstheme="majorHAnsi"/>
                <w:b/>
              </w:rPr>
            </w:pPr>
            <w:r w:rsidRPr="000431F8">
              <w:rPr>
                <w:rFonts w:cstheme="majorHAnsi"/>
                <w:b/>
              </w:rPr>
              <w:t>Skills</w:t>
            </w:r>
          </w:p>
        </w:tc>
        <w:tc>
          <w:tcPr>
            <w:tcW w:w="3574" w:type="dxa"/>
            <w:tcBorders>
              <w:top w:val="single" w:sz="8" w:space="0" w:color="auto"/>
              <w:left w:val="single" w:sz="8" w:space="0" w:color="auto"/>
              <w:bottom w:val="single" w:sz="8" w:space="0" w:color="auto"/>
              <w:right w:val="single" w:sz="8" w:space="0" w:color="auto"/>
            </w:tcBorders>
          </w:tcPr>
          <w:p w14:paraId="63E1171A"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 xml:space="preserve">Excellent </w:t>
            </w:r>
            <w:r w:rsidR="00AF2D11">
              <w:rPr>
                <w:rFonts w:asciiTheme="minorHAnsi" w:hAnsiTheme="minorHAnsi" w:cs="Arial"/>
                <w:color w:val="auto"/>
                <w:sz w:val="22"/>
              </w:rPr>
              <w:t xml:space="preserve">English </w:t>
            </w:r>
            <w:r w:rsidRPr="000431F8">
              <w:rPr>
                <w:rFonts w:asciiTheme="minorHAnsi" w:hAnsiTheme="minorHAnsi" w:cs="Arial"/>
                <w:color w:val="auto"/>
                <w:sz w:val="22"/>
              </w:rPr>
              <w:t>oral and written communication skills, including the ability to communicate with clarity on complex and conceptual ideas to those with limited knowledge and understanding as well as to peers, using high level skills and a range of media.</w:t>
            </w:r>
          </w:p>
          <w:p w14:paraId="4D4029B8"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devise, advise on and manage learning and research programmes.</w:t>
            </w:r>
          </w:p>
          <w:p w14:paraId="318D598D"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manage resources and an understanding of management processes.</w:t>
            </w:r>
          </w:p>
          <w:p w14:paraId="16B14AAB"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High level analytical capability to facilitate conceptual thinking, innovation and creativity.</w:t>
            </w:r>
          </w:p>
          <w:p w14:paraId="2A8A50CC"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Skills in counselling, pastoral care and motivating students.</w:t>
            </w:r>
          </w:p>
          <w:p w14:paraId="174A7150"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Emerging skills in managing and motivating staff.</w:t>
            </w:r>
          </w:p>
          <w:p w14:paraId="1DE9BD51" w14:textId="77777777" w:rsidR="000431F8" w:rsidRPr="000431F8" w:rsidRDefault="000431F8" w:rsidP="000431F8">
            <w:pPr>
              <w:pStyle w:val="ListParagraph"/>
              <w:numPr>
                <w:ilvl w:val="0"/>
                <w:numId w:val="9"/>
              </w:numPr>
              <w:ind w:left="360"/>
              <w:rPr>
                <w:rFonts w:asciiTheme="minorHAnsi" w:hAnsiTheme="minorHAnsi" w:cs="Arial"/>
                <w:color w:val="auto"/>
                <w:sz w:val="22"/>
                <w:szCs w:val="22"/>
              </w:rPr>
            </w:pPr>
            <w:r w:rsidRPr="000431F8">
              <w:rPr>
                <w:rFonts w:asciiTheme="minorHAnsi" w:hAnsiTheme="minorHAnsi" w:cs="Arial"/>
                <w:color w:val="auto"/>
                <w:sz w:val="22"/>
              </w:rPr>
              <w:t>Ability to build relationships and collaborate with others, internally and externally.</w:t>
            </w:r>
          </w:p>
        </w:tc>
        <w:tc>
          <w:tcPr>
            <w:tcW w:w="3560" w:type="dxa"/>
            <w:tcBorders>
              <w:top w:val="single" w:sz="8" w:space="0" w:color="auto"/>
              <w:left w:val="single" w:sz="8" w:space="0" w:color="auto"/>
              <w:bottom w:val="single" w:sz="8" w:space="0" w:color="auto"/>
              <w:right w:val="single" w:sz="8" w:space="0" w:color="auto"/>
            </w:tcBorders>
          </w:tcPr>
          <w:p w14:paraId="2B108932" w14:textId="77777777" w:rsidR="000431F8" w:rsidRPr="00AF2D11" w:rsidRDefault="000431F8" w:rsidP="00C651BD">
            <w:pPr>
              <w:rPr>
                <w:rFonts w:cs="Arial"/>
              </w:rPr>
            </w:pPr>
          </w:p>
        </w:tc>
      </w:tr>
      <w:tr w:rsidR="000431F8" w:rsidRPr="00883AF4" w14:paraId="0ADCC17B"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2EAACEB0" w14:textId="77777777" w:rsidR="000431F8" w:rsidRPr="000431F8" w:rsidRDefault="000431F8" w:rsidP="00F1237C">
            <w:pPr>
              <w:rPr>
                <w:rFonts w:cstheme="majorHAnsi"/>
                <w:b/>
              </w:rPr>
            </w:pPr>
            <w:r w:rsidRPr="000431F8">
              <w:rPr>
                <w:rFonts w:cstheme="majorHAnsi"/>
                <w:b/>
              </w:rPr>
              <w:t>Knowledge and experience</w:t>
            </w:r>
          </w:p>
        </w:tc>
        <w:tc>
          <w:tcPr>
            <w:tcW w:w="3574" w:type="dxa"/>
            <w:tcBorders>
              <w:top w:val="single" w:sz="8" w:space="0" w:color="auto"/>
              <w:left w:val="single" w:sz="8" w:space="0" w:color="auto"/>
              <w:bottom w:val="single" w:sz="8" w:space="0" w:color="auto"/>
              <w:right w:val="single" w:sz="8" w:space="0" w:color="auto"/>
            </w:tcBorders>
          </w:tcPr>
          <w:p w14:paraId="69C80C41"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Sufficient breadth or depth of specialist knowledge in the discipline to develop research programmes and methodologies.</w:t>
            </w:r>
          </w:p>
          <w:p w14:paraId="3A8AFD0B"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Experience of developing research methodologies and devising models, approaches, techniques, critiques and methods.</w:t>
            </w:r>
          </w:p>
          <w:p w14:paraId="011A6A43"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Research experience within subject specialism.</w:t>
            </w:r>
          </w:p>
          <w:p w14:paraId="6D6B48F4"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Experience and achievement in chosen field, reflected in growing </w:t>
            </w:r>
            <w:r w:rsidRPr="000431F8">
              <w:rPr>
                <w:rFonts w:asciiTheme="minorHAnsi" w:hAnsiTheme="minorHAnsi" w:cs="Arial"/>
                <w:color w:val="auto"/>
                <w:sz w:val="22"/>
              </w:rPr>
              <w:lastRenderedPageBreak/>
              <w:t>and consistent national reputation.</w:t>
            </w:r>
          </w:p>
          <w:p w14:paraId="47DAB6D2" w14:textId="158BA0E2"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Evidence of publication record</w:t>
            </w:r>
            <w:r w:rsidR="00AF2D11">
              <w:rPr>
                <w:rFonts w:asciiTheme="minorHAnsi" w:hAnsiTheme="minorHAnsi" w:cs="Arial"/>
                <w:color w:val="auto"/>
                <w:sz w:val="22"/>
              </w:rPr>
              <w:t xml:space="preserve"> </w:t>
            </w:r>
            <w:r w:rsidR="00AF2D11" w:rsidRPr="000431F8">
              <w:rPr>
                <w:rFonts w:asciiTheme="minorHAnsi" w:eastAsiaTheme="minorHAnsi" w:hAnsiTheme="minorHAnsi" w:cs="Arial"/>
                <w:color w:val="auto"/>
                <w:sz w:val="22"/>
                <w:szCs w:val="22"/>
                <w:lang w:val="en-GB"/>
              </w:rPr>
              <w:t xml:space="preserve">in </w:t>
            </w:r>
            <w:r w:rsidR="00AF2D11">
              <w:rPr>
                <w:rFonts w:asciiTheme="minorHAnsi" w:eastAsiaTheme="minorHAnsi" w:hAnsiTheme="minorHAnsi" w:cs="Arial"/>
                <w:color w:val="auto"/>
                <w:sz w:val="22"/>
                <w:szCs w:val="22"/>
                <w:lang w:val="en-GB"/>
              </w:rPr>
              <w:t xml:space="preserve">international </w:t>
            </w:r>
            <w:r w:rsidR="001977B3">
              <w:rPr>
                <w:rFonts w:asciiTheme="minorHAnsi" w:eastAsiaTheme="minorHAnsi" w:hAnsiTheme="minorHAnsi" w:cs="Arial"/>
                <w:color w:val="auto"/>
                <w:sz w:val="22"/>
                <w:szCs w:val="22"/>
                <w:lang w:val="en-GB"/>
              </w:rPr>
              <w:t>peer-reviewed</w:t>
            </w:r>
            <w:r w:rsidR="00AF2D11" w:rsidRPr="000431F8">
              <w:rPr>
                <w:rFonts w:asciiTheme="minorHAnsi" w:eastAsiaTheme="minorHAnsi" w:hAnsiTheme="minorHAnsi" w:cs="Arial"/>
                <w:color w:val="auto"/>
                <w:sz w:val="22"/>
                <w:szCs w:val="22"/>
                <w:lang w:val="en-GB"/>
              </w:rPr>
              <w:t xml:space="preserve"> journals</w:t>
            </w:r>
            <w:r w:rsidRPr="000431F8">
              <w:rPr>
                <w:rFonts w:asciiTheme="minorHAnsi" w:hAnsiTheme="minorHAnsi" w:cs="Arial"/>
                <w:color w:val="auto"/>
                <w:sz w:val="22"/>
              </w:rPr>
              <w:t>.</w:t>
            </w:r>
          </w:p>
          <w:p w14:paraId="3C7CA781" w14:textId="77777777" w:rsidR="000431F8" w:rsidRPr="000431F8" w:rsidRDefault="000431F8" w:rsidP="00C9099A">
            <w:pPr>
              <w:pStyle w:val="ListParagraph"/>
              <w:numPr>
                <w:ilvl w:val="0"/>
                <w:numId w:val="1"/>
              </w:numPr>
              <w:rPr>
                <w:rFonts w:asciiTheme="minorHAnsi" w:hAnsiTheme="minorHAnsi" w:cs="Arial"/>
                <w:color w:val="auto"/>
                <w:sz w:val="22"/>
                <w:szCs w:val="22"/>
              </w:rPr>
            </w:pPr>
            <w:r w:rsidRPr="000431F8">
              <w:rPr>
                <w:rFonts w:asciiTheme="minorHAnsi" w:hAnsiTheme="minorHAnsi" w:cs="Arial"/>
                <w:color w:val="auto"/>
                <w:sz w:val="22"/>
              </w:rPr>
              <w:t>Experience and demonstrated success in delivering teaching within an agreed quality framework.</w:t>
            </w:r>
          </w:p>
        </w:tc>
        <w:tc>
          <w:tcPr>
            <w:tcW w:w="3560" w:type="dxa"/>
            <w:tcBorders>
              <w:top w:val="single" w:sz="8" w:space="0" w:color="auto"/>
              <w:left w:val="single" w:sz="8" w:space="0" w:color="auto"/>
              <w:bottom w:val="single" w:sz="8" w:space="0" w:color="auto"/>
              <w:right w:val="single" w:sz="8" w:space="0" w:color="auto"/>
            </w:tcBorders>
          </w:tcPr>
          <w:p w14:paraId="1532D582"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International reputation in specialist field which continues to grow.</w:t>
            </w:r>
          </w:p>
          <w:p w14:paraId="5A35A74E"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achievement and growing reputation in the discipline, reflected in relevant national committee memberships, and/or involvement in national research events.</w:t>
            </w:r>
          </w:p>
          <w:p w14:paraId="57603553" w14:textId="5F358588"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A consistent track record of published research in </w:t>
            </w:r>
            <w:r w:rsidR="00AF2D11">
              <w:rPr>
                <w:rFonts w:asciiTheme="minorHAnsi" w:eastAsiaTheme="minorHAnsi" w:hAnsiTheme="minorHAnsi" w:cs="Arial"/>
                <w:color w:val="auto"/>
                <w:sz w:val="22"/>
                <w:szCs w:val="22"/>
                <w:lang w:val="en-GB"/>
              </w:rPr>
              <w:t xml:space="preserve">top </w:t>
            </w:r>
            <w:r w:rsidR="00EE0156">
              <w:rPr>
                <w:rFonts w:asciiTheme="minorHAnsi" w:eastAsiaTheme="minorHAnsi" w:hAnsiTheme="minorHAnsi" w:cs="Arial"/>
                <w:color w:val="auto"/>
                <w:sz w:val="22"/>
                <w:szCs w:val="22"/>
                <w:lang w:val="en-GB"/>
              </w:rPr>
              <w:t>peer-reviewed</w:t>
            </w:r>
            <w:r w:rsidRPr="000431F8">
              <w:rPr>
                <w:rFonts w:asciiTheme="minorHAnsi" w:eastAsiaTheme="minorHAnsi" w:hAnsiTheme="minorHAnsi" w:cs="Arial"/>
                <w:color w:val="auto"/>
                <w:sz w:val="22"/>
                <w:szCs w:val="22"/>
                <w:lang w:val="en-GB"/>
              </w:rPr>
              <w:t xml:space="preserve"> journals.</w:t>
            </w:r>
          </w:p>
          <w:p w14:paraId="20EA90C3"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Extensive experience and demonstrated success in delivering research results.</w:t>
            </w:r>
          </w:p>
          <w:p w14:paraId="61C059FC"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of devising, advising on and managing learning and research programmes.</w:t>
            </w:r>
          </w:p>
          <w:p w14:paraId="2B490DE3" w14:textId="77777777" w:rsidR="000431F8" w:rsidRDefault="000431F8" w:rsidP="000431F8">
            <w:pPr>
              <w:numPr>
                <w:ilvl w:val="0"/>
                <w:numId w:val="1"/>
              </w:numPr>
              <w:rPr>
                <w:rFonts w:cs="Arial"/>
              </w:rPr>
            </w:pPr>
            <w:r w:rsidRPr="000431F8">
              <w:rPr>
                <w:rFonts w:cs="Arial"/>
              </w:rPr>
              <w:t>Experience of counselling, pastoral care and motivating students.</w:t>
            </w:r>
          </w:p>
          <w:p w14:paraId="2CA6822D" w14:textId="77777777" w:rsidR="00AF2D11" w:rsidRPr="000431F8" w:rsidRDefault="00AF2D11" w:rsidP="000431F8">
            <w:pPr>
              <w:numPr>
                <w:ilvl w:val="0"/>
                <w:numId w:val="1"/>
              </w:numPr>
              <w:rPr>
                <w:rFonts w:cs="Arial"/>
              </w:rPr>
            </w:pPr>
            <w:r>
              <w:rPr>
                <w:rFonts w:cs="Arial"/>
              </w:rPr>
              <w:t>Experience of executive education</w:t>
            </w:r>
          </w:p>
        </w:tc>
      </w:tr>
      <w:tr w:rsidR="000431F8" w:rsidRPr="00883AF4" w14:paraId="6A1F5F85"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tcPr>
          <w:p w14:paraId="51F749F3" w14:textId="77777777" w:rsidR="000431F8" w:rsidRPr="000431F8" w:rsidRDefault="000431F8" w:rsidP="00F1237C">
            <w:pPr>
              <w:rPr>
                <w:rFonts w:cstheme="majorHAnsi"/>
                <w:b/>
              </w:rPr>
            </w:pPr>
            <w:r w:rsidRPr="000431F8">
              <w:rPr>
                <w:rFonts w:cstheme="majorHAnsi"/>
                <w:b/>
              </w:rPr>
              <w:lastRenderedPageBreak/>
              <w:t>Personal Attributes</w:t>
            </w:r>
          </w:p>
          <w:p w14:paraId="16DCC6F2"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tcPr>
          <w:p w14:paraId="2EC8F952"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to work collaboratively in a multidisciplinary environment. </w:t>
            </w:r>
          </w:p>
          <w:p w14:paraId="6F119C99"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Ability to work effectively in a multi-cultural environment.</w:t>
            </w:r>
          </w:p>
          <w:p w14:paraId="11B1834F"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and motivation to lead an independent successful research programme. </w:t>
            </w:r>
          </w:p>
          <w:p w14:paraId="62072C90" w14:textId="77777777" w:rsidR="000431F8" w:rsidRPr="000431F8" w:rsidRDefault="000431F8" w:rsidP="000431F8">
            <w:pPr>
              <w:pStyle w:val="ListParagraph"/>
              <w:numPr>
                <w:ilvl w:val="0"/>
                <w:numId w:val="1"/>
              </w:numPr>
              <w:rPr>
                <w:rFonts w:asciiTheme="minorHAnsi" w:hAnsiTheme="minorHAnsi" w:cs="Arial"/>
                <w:b/>
                <w:color w:val="auto"/>
              </w:rPr>
            </w:pPr>
            <w:r w:rsidRPr="000431F8">
              <w:rPr>
                <w:rFonts w:asciiTheme="minorHAnsi" w:hAnsiTheme="minorHAnsi" w:cs="Arial"/>
                <w:color w:val="auto"/>
                <w:sz w:val="22"/>
              </w:rPr>
              <w:t xml:space="preserve">Ability to work to deadlines and to </w:t>
            </w:r>
            <w:proofErr w:type="spellStart"/>
            <w:r w:rsidRPr="000431F8">
              <w:rPr>
                <w:rFonts w:asciiTheme="minorHAnsi" w:hAnsiTheme="minorHAnsi" w:cs="Arial"/>
                <w:color w:val="auto"/>
                <w:sz w:val="22"/>
              </w:rPr>
              <w:t>prioritise</w:t>
            </w:r>
            <w:proofErr w:type="spellEnd"/>
            <w:r w:rsidRPr="000431F8">
              <w:rPr>
                <w:rFonts w:asciiTheme="minorHAnsi" w:hAnsiTheme="minorHAnsi" w:cs="Arial"/>
                <w:color w:val="auto"/>
                <w:sz w:val="22"/>
              </w:rPr>
              <w:t xml:space="preserve"> tasks.</w:t>
            </w:r>
            <w:r w:rsidRPr="000431F8">
              <w:rPr>
                <w:rFonts w:asciiTheme="minorHAnsi" w:hAnsiTheme="minorHAnsi"/>
                <w:sz w:val="20"/>
              </w:rPr>
              <w:t xml:space="preserve"> </w:t>
            </w:r>
          </w:p>
        </w:tc>
        <w:tc>
          <w:tcPr>
            <w:tcW w:w="3560" w:type="dxa"/>
            <w:tcBorders>
              <w:top w:val="single" w:sz="8" w:space="0" w:color="auto"/>
              <w:left w:val="single" w:sz="8" w:space="0" w:color="auto"/>
              <w:bottom w:val="single" w:sz="8" w:space="0" w:color="auto"/>
              <w:right w:val="single" w:sz="8" w:space="0" w:color="auto"/>
            </w:tcBorders>
          </w:tcPr>
          <w:p w14:paraId="4845795D"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Evidence of leadership </w:t>
            </w:r>
            <w:r w:rsidR="00C10BE0">
              <w:rPr>
                <w:rFonts w:asciiTheme="minorHAnsi" w:eastAsiaTheme="minorHAnsi" w:hAnsiTheme="minorHAnsi" w:cs="Arial"/>
                <w:color w:val="auto"/>
                <w:sz w:val="22"/>
                <w:szCs w:val="22"/>
                <w:lang w:val="en-GB"/>
              </w:rPr>
              <w:t>of</w:t>
            </w:r>
            <w:r w:rsidRPr="000431F8">
              <w:rPr>
                <w:rFonts w:asciiTheme="minorHAnsi" w:eastAsiaTheme="minorHAnsi" w:hAnsiTheme="minorHAnsi" w:cs="Arial"/>
                <w:color w:val="auto"/>
                <w:sz w:val="22"/>
                <w:szCs w:val="22"/>
                <w:lang w:val="en-GB"/>
              </w:rPr>
              <w:t xml:space="preserve"> team</w:t>
            </w:r>
            <w:r w:rsidR="00C10BE0">
              <w:rPr>
                <w:rFonts w:asciiTheme="minorHAnsi" w:eastAsiaTheme="minorHAnsi" w:hAnsiTheme="minorHAnsi" w:cs="Arial"/>
                <w:color w:val="auto"/>
                <w:sz w:val="22"/>
                <w:szCs w:val="22"/>
                <w:lang w:val="en-GB"/>
              </w:rPr>
              <w:t>(s)</w:t>
            </w:r>
            <w:r w:rsidRPr="000431F8">
              <w:rPr>
                <w:rFonts w:asciiTheme="minorHAnsi" w:eastAsiaTheme="minorHAnsi" w:hAnsiTheme="minorHAnsi" w:cs="Arial"/>
                <w:color w:val="auto"/>
                <w:sz w:val="22"/>
                <w:szCs w:val="22"/>
                <w:lang w:val="en-GB"/>
              </w:rPr>
              <w:t xml:space="preserve"> to achieve a task/project.</w:t>
            </w:r>
          </w:p>
          <w:p w14:paraId="2C4DB19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Ability to attract students (undergraduate and postgraduate) to come and study at the University of Nottingham Ningbo China</w:t>
            </w:r>
          </w:p>
          <w:p w14:paraId="3BA2A84D" w14:textId="77777777" w:rsidR="000431F8" w:rsidRPr="000431F8" w:rsidRDefault="000431F8" w:rsidP="00F1237C">
            <w:pPr>
              <w:rPr>
                <w:rFonts w:cs="Arial"/>
              </w:rPr>
            </w:pPr>
          </w:p>
        </w:tc>
      </w:tr>
    </w:tbl>
    <w:p w14:paraId="50A07171" w14:textId="77777777" w:rsidR="00AD40F5" w:rsidRDefault="00AD40F5" w:rsidP="006F21F4">
      <w:pPr>
        <w:tabs>
          <w:tab w:val="left" w:pos="4440"/>
        </w:tabs>
      </w:pPr>
    </w:p>
    <w:sectPr w:rsidR="00AD40F5" w:rsidSect="006E6A6E">
      <w:headerReference w:type="default" r:id="rId11"/>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2404" w14:textId="77777777" w:rsidR="00E41C8F" w:rsidRDefault="00E41C8F" w:rsidP="00A833E4">
      <w:pPr>
        <w:spacing w:after="0" w:line="240" w:lineRule="auto"/>
      </w:pPr>
      <w:r>
        <w:separator/>
      </w:r>
    </w:p>
  </w:endnote>
  <w:endnote w:type="continuationSeparator" w:id="0">
    <w:p w14:paraId="050F2B91" w14:textId="77777777" w:rsidR="00E41C8F" w:rsidRDefault="00E41C8F"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1EAC" w14:textId="77777777" w:rsidR="00E41C8F" w:rsidRDefault="00E41C8F" w:rsidP="00A833E4">
      <w:pPr>
        <w:spacing w:after="0" w:line="240" w:lineRule="auto"/>
      </w:pPr>
      <w:r>
        <w:separator/>
      </w:r>
    </w:p>
  </w:footnote>
  <w:footnote w:type="continuationSeparator" w:id="0">
    <w:p w14:paraId="7A57BB00" w14:textId="77777777" w:rsidR="00E41C8F" w:rsidRDefault="00E41C8F"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A6AD" w14:textId="49FBEE3C" w:rsidR="00A833E4" w:rsidRPr="00351398" w:rsidRDefault="00351398">
    <w:pPr>
      <w:pStyle w:val="Header"/>
      <w:rPr>
        <w:u w:val="single"/>
      </w:rPr>
    </w:pPr>
    <w:r w:rsidRPr="00351398">
      <w:rPr>
        <w:u w:val="single"/>
      </w:rPr>
      <w:t>Role Profile for Academic Recruitment Campaign</w:t>
    </w:r>
    <w:r w:rsidR="00004593">
      <w:rPr>
        <w:u w:val="single"/>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0BEA"/>
    <w:multiLevelType w:val="hybridMultilevel"/>
    <w:tmpl w:val="7F3A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TE0MzE1NDQ3NjZV0lEKTi0uzszPAykwrAUAJdUyXCwAAAA="/>
  </w:docVars>
  <w:rsids>
    <w:rsidRoot w:val="00A833E4"/>
    <w:rsid w:val="00004593"/>
    <w:rsid w:val="000372F4"/>
    <w:rsid w:val="000431F8"/>
    <w:rsid w:val="001235FF"/>
    <w:rsid w:val="00192CE3"/>
    <w:rsid w:val="001977B3"/>
    <w:rsid w:val="001A15BF"/>
    <w:rsid w:val="00203E40"/>
    <w:rsid w:val="002154ED"/>
    <w:rsid w:val="00221BB6"/>
    <w:rsid w:val="00241904"/>
    <w:rsid w:val="00265552"/>
    <w:rsid w:val="00283A6E"/>
    <w:rsid w:val="002B7019"/>
    <w:rsid w:val="002C31A4"/>
    <w:rsid w:val="002C487C"/>
    <w:rsid w:val="00335630"/>
    <w:rsid w:val="00340AAF"/>
    <w:rsid w:val="00343C17"/>
    <w:rsid w:val="00351398"/>
    <w:rsid w:val="003C29F6"/>
    <w:rsid w:val="004348F4"/>
    <w:rsid w:val="00481496"/>
    <w:rsid w:val="004B4AC0"/>
    <w:rsid w:val="00592863"/>
    <w:rsid w:val="00595040"/>
    <w:rsid w:val="005B1C2B"/>
    <w:rsid w:val="005D1EE9"/>
    <w:rsid w:val="005F72BF"/>
    <w:rsid w:val="00617329"/>
    <w:rsid w:val="00620012"/>
    <w:rsid w:val="006E1B9A"/>
    <w:rsid w:val="006E4120"/>
    <w:rsid w:val="006E6A6E"/>
    <w:rsid w:val="006F21F4"/>
    <w:rsid w:val="006F5FA9"/>
    <w:rsid w:val="00723EC2"/>
    <w:rsid w:val="007D405D"/>
    <w:rsid w:val="007D70B8"/>
    <w:rsid w:val="007E1B96"/>
    <w:rsid w:val="00815CA5"/>
    <w:rsid w:val="008403F8"/>
    <w:rsid w:val="008D3310"/>
    <w:rsid w:val="00907979"/>
    <w:rsid w:val="009E138F"/>
    <w:rsid w:val="009F5ED5"/>
    <w:rsid w:val="00A465E9"/>
    <w:rsid w:val="00A47724"/>
    <w:rsid w:val="00A74754"/>
    <w:rsid w:val="00A833E4"/>
    <w:rsid w:val="00AB784F"/>
    <w:rsid w:val="00AD40F5"/>
    <w:rsid w:val="00AE211D"/>
    <w:rsid w:val="00AF2D11"/>
    <w:rsid w:val="00B108AE"/>
    <w:rsid w:val="00BA5141"/>
    <w:rsid w:val="00BC184E"/>
    <w:rsid w:val="00BF5AE3"/>
    <w:rsid w:val="00C10BE0"/>
    <w:rsid w:val="00C651BD"/>
    <w:rsid w:val="00C9099A"/>
    <w:rsid w:val="00CB1088"/>
    <w:rsid w:val="00D02285"/>
    <w:rsid w:val="00D07F82"/>
    <w:rsid w:val="00D12283"/>
    <w:rsid w:val="00D271F9"/>
    <w:rsid w:val="00D83664"/>
    <w:rsid w:val="00DA6C9E"/>
    <w:rsid w:val="00DE2FFE"/>
    <w:rsid w:val="00E41C8F"/>
    <w:rsid w:val="00E7597F"/>
    <w:rsid w:val="00EA69CF"/>
    <w:rsid w:val="00EE0156"/>
    <w:rsid w:val="00FA2D22"/>
    <w:rsid w:val="00FB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1E22"/>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329"/>
    <w:rPr>
      <w:b/>
      <w:bCs/>
    </w:rPr>
  </w:style>
  <w:style w:type="character" w:customStyle="1" w:styleId="CommentSubjectChar">
    <w:name w:val="Comment Subject Char"/>
    <w:basedOn w:val="CommentTextChar"/>
    <w:link w:val="CommentSubject"/>
    <w:uiPriority w:val="99"/>
    <w:semiHidden/>
    <w:rsid w:val="00617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B102DC0182462E46942F76A3219D2CAD" ma:contentTypeVersion="28" ma:contentTypeDescription="新建文档。" ma:contentTypeScope="" ma:versionID="4132f16a2a39e0d8827631b859e671cb">
  <xsd:schema xmlns:xsd="http://www.w3.org/2001/XMLSchema" xmlns:xs="http://www.w3.org/2001/XMLSchema" xmlns:p="http://schemas.microsoft.com/office/2006/metadata/properties" xmlns:ns3="ef03776b-ed01-479d-95ee-ccf3e1d040a8" xmlns:ns4="dbdc8ded-a4a0-44b0-b509-0e14b2848fd5" targetNamespace="http://schemas.microsoft.com/office/2006/metadata/properties" ma:root="true" ma:fieldsID="dad9efdbfea15652956360eda516fde2" ns3:_="" ns4:_="">
    <xsd:import namespace="ef03776b-ed01-479d-95ee-ccf3e1d040a8"/>
    <xsd:import namespace="dbdc8ded-a4a0-44b0-b509-0e14b2848fd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776b-ed01-479d-95ee-ccf3e1d040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ed-a4a0-44b0-b509-0e14b2848fd5" elementFormDefault="qualified">
    <xsd:import namespace="http://schemas.microsoft.com/office/2006/documentManagement/types"/>
    <xsd:import namespace="http://schemas.microsoft.com/office/infopath/2007/PartnerControls"/>
    <xsd:element name="SharedWithUsers" ma:index="2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享对象详细信息" ma:internalName="SharedWithDetails" ma:readOnly="true">
      <xsd:simpleType>
        <xsd:restriction base="dms:Note">
          <xsd:maxLength value="255"/>
        </xsd:restriction>
      </xsd:simpleType>
    </xsd:element>
    <xsd:element name="SharingHintHash" ma:index="2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ef03776b-ed01-479d-95ee-ccf3e1d040a8">
      <UserInfo>
        <DisplayName/>
        <AccountId xsi:nil="true"/>
        <AccountType/>
      </UserInfo>
    </Students>
    <Self_Registration_Enabled xmlns="ef03776b-ed01-479d-95ee-ccf3e1d040a8" xsi:nil="true"/>
    <DefaultSectionNames xmlns="ef03776b-ed01-479d-95ee-ccf3e1d040a8" xsi:nil="true"/>
    <CultureName xmlns="ef03776b-ed01-479d-95ee-ccf3e1d040a8" xsi:nil="true"/>
    <Has_Teacher_Only_SectionGroup xmlns="ef03776b-ed01-479d-95ee-ccf3e1d040a8" xsi:nil="true"/>
    <NotebookType xmlns="ef03776b-ed01-479d-95ee-ccf3e1d040a8" xsi:nil="true"/>
    <Teachers xmlns="ef03776b-ed01-479d-95ee-ccf3e1d040a8">
      <UserInfo>
        <DisplayName/>
        <AccountId xsi:nil="true"/>
        <AccountType/>
      </UserInfo>
    </Teachers>
    <Templates xmlns="ef03776b-ed01-479d-95ee-ccf3e1d040a8" xsi:nil="true"/>
    <Is_Collaboration_Space_Locked xmlns="ef03776b-ed01-479d-95ee-ccf3e1d040a8" xsi:nil="true"/>
    <Owner xmlns="ef03776b-ed01-479d-95ee-ccf3e1d040a8">
      <UserInfo>
        <DisplayName/>
        <AccountId xsi:nil="true"/>
        <AccountType/>
      </UserInfo>
    </Owner>
    <AppVersion xmlns="ef03776b-ed01-479d-95ee-ccf3e1d040a8" xsi:nil="true"/>
    <FolderType xmlns="ef03776b-ed01-479d-95ee-ccf3e1d040a8" xsi:nil="true"/>
    <Student_Groups xmlns="ef03776b-ed01-479d-95ee-ccf3e1d040a8">
      <UserInfo>
        <DisplayName/>
        <AccountId xsi:nil="true"/>
        <AccountType/>
      </UserInfo>
    </Student_Groups>
    <Invited_Teachers xmlns="ef03776b-ed01-479d-95ee-ccf3e1d040a8" xsi:nil="true"/>
    <Invited_Students xmlns="ef03776b-ed01-479d-95ee-ccf3e1d040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2.xml><?xml version="1.0" encoding="utf-8"?>
<ds:datastoreItem xmlns:ds="http://schemas.openxmlformats.org/officeDocument/2006/customXml" ds:itemID="{24AD878D-FC2F-4B56-9F34-243AA5CD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776b-ed01-479d-95ee-ccf3e1d040a8"/>
    <ds:schemaRef ds:uri="dbdc8ded-a4a0-44b0-b509-0e14b284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C9D51-F6B3-4CF5-B8E9-BDCA84798497}">
  <ds:schemaRefs>
    <ds:schemaRef ds:uri="http://schemas.microsoft.com/office/2006/metadata/properties"/>
    <ds:schemaRef ds:uri="http://schemas.microsoft.com/office/infopath/2007/PartnerControls"/>
    <ds:schemaRef ds:uri="ef03776b-ed01-479d-95ee-ccf3e1d040a8"/>
  </ds:schemaRefs>
</ds:datastoreItem>
</file>

<file path=customXml/itemProps4.xml><?xml version="1.0" encoding="utf-8"?>
<ds:datastoreItem xmlns:ds="http://schemas.openxmlformats.org/officeDocument/2006/customXml" ds:itemID="{34025700-4CA9-4B99-9FA0-374897F7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3896</Characters>
  <Application>Microsoft Office Word</Application>
  <DocSecurity>0</DocSecurity>
  <Lines>121</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Jamie Lee</cp:lastModifiedBy>
  <cp:revision>6</cp:revision>
  <dcterms:created xsi:type="dcterms:W3CDTF">2023-03-01T03:14:00Z</dcterms:created>
  <dcterms:modified xsi:type="dcterms:W3CDTF">2023-03-01T03:19:00Z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0x010100B102DC0182462E46942F76A3219D2CAD</vt:lpwstr>
  </property>
  <property fmtid="{D5CDD505-2E9C-101B-9397-08002B2CF9AE}" pid="3" name="GrammarlyDocumentId">
    <vt:lpwstr>1557d85e16771de5085b2e8d7485791c1b6571a800481e9a907d66a0ae7ea2e9</vt:lpwstr>
  </property>
</Properties>
</file>